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E0460" w14:textId="1263CD7C" w:rsidR="00DF63BB" w:rsidRDefault="00636B67" w:rsidP="00C467AC">
      <w:pPr>
        <w:pStyle w:val="Brdtext"/>
        <w:spacing w:before="56"/>
        <w:ind w:left="5040" w:right="118" w:firstLine="720"/>
        <w:jc w:val="center"/>
        <w:rPr>
          <w:lang w:val="sv-SE"/>
        </w:rPr>
      </w:pPr>
      <w:bookmarkStart w:id="0" w:name="_GoBack"/>
      <w:bookmarkEnd w:id="0"/>
      <w:r w:rsidRPr="00636B67">
        <w:rPr>
          <w:lang w:val="sv-SE"/>
        </w:rPr>
        <w:t>2017</w:t>
      </w:r>
      <w:r w:rsidR="00C467AC">
        <w:rPr>
          <w:lang w:val="sv-SE"/>
        </w:rPr>
        <w:t>-05-24</w:t>
      </w:r>
    </w:p>
    <w:p w14:paraId="6CE3E99D" w14:textId="14F6EB9D" w:rsidR="00C467AC" w:rsidRPr="007E035C" w:rsidRDefault="00BB4B37" w:rsidP="00C467AC">
      <w:pPr>
        <w:pStyle w:val="Brdtext"/>
        <w:spacing w:before="56"/>
        <w:ind w:left="5040" w:right="118" w:firstLine="720"/>
        <w:jc w:val="center"/>
        <w:rPr>
          <w:strike/>
          <w:lang w:val="sv-SE"/>
        </w:rPr>
      </w:pPr>
      <w:r>
        <w:rPr>
          <w:lang w:val="sv-SE"/>
        </w:rPr>
        <w:t xml:space="preserve">Dnr </w:t>
      </w:r>
      <w:r w:rsidR="002652ED">
        <w:rPr>
          <w:lang w:val="sv-SE"/>
        </w:rPr>
        <w:t>A2017-25</w:t>
      </w:r>
    </w:p>
    <w:p w14:paraId="655AAC24" w14:textId="2A7530F5" w:rsidR="00DF63BB" w:rsidRPr="0069624B" w:rsidRDefault="00C467A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14:paraId="628AD60A" w14:textId="77777777" w:rsidR="00DF63BB" w:rsidRPr="0069624B" w:rsidRDefault="00DF63BB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3422C3B" w14:textId="77777777" w:rsidR="00DF63BB" w:rsidRPr="0069624B" w:rsidRDefault="00DF63BB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1CA78ACF" w14:textId="77777777" w:rsidR="00DF63BB" w:rsidRPr="0069624B" w:rsidRDefault="00DF63BB">
      <w:pPr>
        <w:spacing w:before="10"/>
        <w:rPr>
          <w:rFonts w:ascii="Times New Roman" w:eastAsia="Times New Roman" w:hAnsi="Times New Roman" w:cs="Times New Roman"/>
          <w:sz w:val="27"/>
          <w:szCs w:val="27"/>
          <w:lang w:val="sv-SE"/>
        </w:rPr>
      </w:pPr>
    </w:p>
    <w:p w14:paraId="6284E398" w14:textId="1A90BC30" w:rsidR="00DF63BB" w:rsidRPr="00A67404" w:rsidRDefault="00A67404" w:rsidP="00A67404">
      <w:pPr>
        <w:tabs>
          <w:tab w:val="center" w:pos="4650"/>
          <w:tab w:val="right" w:pos="9301"/>
        </w:tabs>
        <w:ind w:right="119"/>
        <w:rPr>
          <w:rFonts w:ascii="Arial" w:eastAsia="Arial" w:hAnsi="Arial" w:cs="Arial"/>
          <w:sz w:val="32"/>
          <w:szCs w:val="32"/>
          <w:lang w:val="sv-SE"/>
        </w:rPr>
      </w:pPr>
      <w:r w:rsidRPr="0069624B">
        <w:rPr>
          <w:rFonts w:ascii="Arial" w:hAnsi="Arial"/>
          <w:b/>
          <w:sz w:val="32"/>
          <w:lang w:val="sv-SE"/>
        </w:rPr>
        <w:tab/>
      </w:r>
      <w:r w:rsidR="0096679F" w:rsidRPr="0069624B">
        <w:rPr>
          <w:rFonts w:ascii="Arial" w:hAnsi="Arial"/>
          <w:b/>
          <w:sz w:val="32"/>
          <w:lang w:val="sv-SE"/>
        </w:rPr>
        <w:t>Ägardirektiv</w:t>
      </w:r>
      <w:r w:rsidR="0096679F" w:rsidRPr="0069624B">
        <w:rPr>
          <w:rFonts w:ascii="Arial" w:hAnsi="Arial"/>
          <w:b/>
          <w:spacing w:val="-5"/>
          <w:sz w:val="32"/>
          <w:lang w:val="sv-SE"/>
        </w:rPr>
        <w:t xml:space="preserve"> </w:t>
      </w:r>
      <w:r w:rsidR="0096679F" w:rsidRPr="0069624B">
        <w:rPr>
          <w:rFonts w:ascii="Arial" w:hAnsi="Arial"/>
          <w:b/>
          <w:sz w:val="32"/>
          <w:lang w:val="sv-SE"/>
        </w:rPr>
        <w:t>för</w:t>
      </w:r>
      <w:r w:rsidR="0096679F" w:rsidRPr="0069624B">
        <w:rPr>
          <w:rFonts w:ascii="Arial" w:hAnsi="Arial"/>
          <w:b/>
          <w:spacing w:val="-4"/>
          <w:sz w:val="32"/>
          <w:lang w:val="sv-SE"/>
        </w:rPr>
        <w:t xml:space="preserve"> </w:t>
      </w:r>
      <w:r w:rsidR="0096679F" w:rsidRPr="0069624B">
        <w:rPr>
          <w:rFonts w:ascii="Arial" w:hAnsi="Arial"/>
          <w:b/>
          <w:sz w:val="32"/>
          <w:lang w:val="sv-SE"/>
        </w:rPr>
        <w:t>Film</w:t>
      </w:r>
      <w:r w:rsidR="0096679F" w:rsidRPr="0069624B">
        <w:rPr>
          <w:rFonts w:ascii="Arial" w:hAnsi="Arial"/>
          <w:b/>
          <w:spacing w:val="-5"/>
          <w:sz w:val="32"/>
          <w:lang w:val="sv-SE"/>
        </w:rPr>
        <w:t xml:space="preserve"> </w:t>
      </w:r>
      <w:r w:rsidR="0096679F" w:rsidRPr="0069624B">
        <w:rPr>
          <w:rFonts w:ascii="Arial" w:hAnsi="Arial"/>
          <w:b/>
          <w:sz w:val="32"/>
          <w:lang w:val="sv-SE"/>
        </w:rPr>
        <w:t>i</w:t>
      </w:r>
      <w:r w:rsidR="0096679F" w:rsidRPr="0069624B">
        <w:rPr>
          <w:rFonts w:ascii="Arial" w:hAnsi="Arial"/>
          <w:b/>
          <w:spacing w:val="-4"/>
          <w:sz w:val="32"/>
          <w:lang w:val="sv-SE"/>
        </w:rPr>
        <w:t xml:space="preserve"> </w:t>
      </w:r>
      <w:r w:rsidR="0096679F" w:rsidRPr="0069624B">
        <w:rPr>
          <w:rFonts w:ascii="Arial" w:hAnsi="Arial"/>
          <w:b/>
          <w:sz w:val="32"/>
          <w:lang w:val="sv-SE"/>
        </w:rPr>
        <w:t>Skåne</w:t>
      </w:r>
      <w:r w:rsidR="0096679F" w:rsidRPr="0069624B">
        <w:rPr>
          <w:rFonts w:ascii="Arial" w:hAnsi="Arial"/>
          <w:b/>
          <w:spacing w:val="-15"/>
          <w:sz w:val="32"/>
          <w:lang w:val="sv-SE"/>
        </w:rPr>
        <w:t xml:space="preserve"> </w:t>
      </w:r>
      <w:r w:rsidR="0096679F" w:rsidRPr="0069624B">
        <w:rPr>
          <w:rFonts w:ascii="Arial" w:hAnsi="Arial"/>
          <w:b/>
          <w:sz w:val="32"/>
          <w:lang w:val="sv-SE"/>
        </w:rPr>
        <w:t>AB</w:t>
      </w:r>
      <w:r w:rsidRPr="0069624B">
        <w:rPr>
          <w:rFonts w:ascii="Arial" w:hAnsi="Arial"/>
          <w:b/>
          <w:sz w:val="32"/>
          <w:lang w:val="sv-SE"/>
        </w:rPr>
        <w:tab/>
      </w:r>
    </w:p>
    <w:p w14:paraId="1F1C1823" w14:textId="77777777" w:rsidR="00DF63BB" w:rsidRPr="0069624B" w:rsidRDefault="00DF63BB">
      <w:pPr>
        <w:rPr>
          <w:rFonts w:ascii="Arial" w:eastAsia="Arial" w:hAnsi="Arial" w:cs="Arial"/>
          <w:b/>
          <w:bCs/>
          <w:sz w:val="32"/>
          <w:szCs w:val="32"/>
          <w:lang w:val="sv-SE"/>
        </w:rPr>
      </w:pPr>
    </w:p>
    <w:p w14:paraId="13D6A8FF" w14:textId="3ED1FDBA" w:rsidR="00DF63BB" w:rsidRPr="0069624B" w:rsidRDefault="0096679F" w:rsidP="00D753FA">
      <w:pPr>
        <w:pStyle w:val="Rubrik1"/>
        <w:numPr>
          <w:ilvl w:val="0"/>
          <w:numId w:val="6"/>
        </w:numPr>
        <w:spacing w:before="241"/>
        <w:rPr>
          <w:b w:val="0"/>
          <w:bCs w:val="0"/>
          <w:i w:val="0"/>
          <w:lang w:val="sv-SE"/>
        </w:rPr>
      </w:pPr>
      <w:r w:rsidRPr="0069624B">
        <w:rPr>
          <w:lang w:val="sv-SE"/>
        </w:rPr>
        <w:t>Bakgrund</w:t>
      </w:r>
    </w:p>
    <w:p w14:paraId="2D1DED8B" w14:textId="6DA1BD39" w:rsidR="00DF63BB" w:rsidRPr="0069624B" w:rsidRDefault="0096679F">
      <w:pPr>
        <w:pStyle w:val="Brdtext"/>
        <w:spacing w:before="56" w:line="260" w:lineRule="auto"/>
        <w:ind w:right="239"/>
        <w:rPr>
          <w:lang w:val="sv-SE"/>
        </w:rPr>
      </w:pPr>
      <w:r w:rsidRPr="0069624B">
        <w:rPr>
          <w:lang w:val="sv-SE"/>
        </w:rPr>
        <w:t>Region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Skåne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Kommunförbundet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Skåne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har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bildat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aktiebolaget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Business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Region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Skåne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AB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som</w:t>
      </w:r>
      <w:r w:rsidRPr="0069624B">
        <w:rPr>
          <w:spacing w:val="-6"/>
          <w:lang w:val="sv-SE"/>
        </w:rPr>
        <w:t xml:space="preserve"> </w:t>
      </w:r>
      <w:r w:rsidR="00D95B79">
        <w:rPr>
          <w:lang w:val="sv-SE"/>
        </w:rPr>
        <w:t>ska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vara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moderbolag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(nedan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kallat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”Moderbolaget”)</w:t>
      </w:r>
      <w:r w:rsidR="003F5B7B">
        <w:rPr>
          <w:lang w:val="sv-SE"/>
        </w:rPr>
        <w:t xml:space="preserve"> </w:t>
      </w:r>
      <w:r w:rsidRPr="0069624B">
        <w:rPr>
          <w:lang w:val="sv-SE"/>
        </w:rPr>
        <w:t>i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en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koncern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med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fyra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dotterbolag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-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för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marknadsföring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av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Skåne.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Region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Skåne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äger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85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%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Kommunförbundet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Skåne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äger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15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%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av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aktierna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i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Moderbolaget.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Moderbolaget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är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därmed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ett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av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Region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Skåne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majoritetsägt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bolag.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Moderbolaget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äger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dotterbolaget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Film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i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Skåne</w:t>
      </w:r>
      <w:r w:rsidRPr="0069624B">
        <w:rPr>
          <w:spacing w:val="-19"/>
          <w:lang w:val="sv-SE"/>
        </w:rPr>
        <w:t xml:space="preserve"> </w:t>
      </w:r>
      <w:r w:rsidRPr="0069624B">
        <w:rPr>
          <w:lang w:val="sv-SE"/>
        </w:rPr>
        <w:t>AB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(nedan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kallat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Bolaget) till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100</w:t>
      </w:r>
      <w:r w:rsidR="00D753FA">
        <w:rPr>
          <w:lang w:val="sv-SE"/>
        </w:rPr>
        <w:t xml:space="preserve"> </w:t>
      </w:r>
      <w:r w:rsidRPr="0069624B">
        <w:rPr>
          <w:lang w:val="sv-SE"/>
        </w:rPr>
        <w:t>%.</w:t>
      </w:r>
      <w:r w:rsidRPr="0069624B">
        <w:rPr>
          <w:spacing w:val="-8"/>
          <w:lang w:val="sv-SE"/>
        </w:rPr>
        <w:t xml:space="preserve"> </w:t>
      </w:r>
    </w:p>
    <w:p w14:paraId="702EBC18" w14:textId="77777777" w:rsidR="00DF63BB" w:rsidRPr="0069624B" w:rsidRDefault="00DF63BB">
      <w:pPr>
        <w:spacing w:before="2"/>
        <w:rPr>
          <w:rFonts w:ascii="Times New Roman" w:eastAsia="Times New Roman" w:hAnsi="Times New Roman" w:cs="Times New Roman"/>
          <w:sz w:val="26"/>
          <w:szCs w:val="26"/>
          <w:lang w:val="sv-SE"/>
        </w:rPr>
      </w:pPr>
    </w:p>
    <w:p w14:paraId="3C326E10" w14:textId="1B366310" w:rsidR="004B7877" w:rsidRDefault="0096679F" w:rsidP="009066A1">
      <w:pPr>
        <w:pStyle w:val="Brdtext"/>
        <w:spacing w:line="260" w:lineRule="auto"/>
        <w:ind w:right="239"/>
        <w:rPr>
          <w:lang w:val="sv-SE"/>
        </w:rPr>
      </w:pPr>
      <w:r w:rsidRPr="0069624B">
        <w:rPr>
          <w:lang w:val="sv-SE"/>
        </w:rPr>
        <w:t>Finansieringen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av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Bolaget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regleras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i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det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aktieägaravtal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som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tecknats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för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Moderbolaget.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Detta</w:t>
      </w:r>
      <w:r w:rsidRPr="0069624B">
        <w:rPr>
          <w:w w:val="99"/>
          <w:lang w:val="sv-SE"/>
        </w:rPr>
        <w:t xml:space="preserve"> </w:t>
      </w:r>
      <w:r w:rsidRPr="0069624B">
        <w:rPr>
          <w:spacing w:val="-2"/>
          <w:lang w:val="sv-SE"/>
        </w:rPr>
        <w:t>ägardirektiv,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utfärdat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av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Moderbolaget,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gäller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tillsvidare</w:t>
      </w:r>
      <w:r w:rsidR="00812C0D">
        <w:rPr>
          <w:lang w:val="sv-SE"/>
        </w:rPr>
        <w:t>.</w:t>
      </w:r>
      <w:r w:rsidRPr="0069624B">
        <w:rPr>
          <w:spacing w:val="-6"/>
          <w:lang w:val="sv-SE"/>
        </w:rPr>
        <w:t xml:space="preserve"> </w:t>
      </w:r>
      <w:r w:rsidRPr="007904ED">
        <w:rPr>
          <w:lang w:val="sv-SE"/>
        </w:rPr>
        <w:t>Ägardirektiv</w:t>
      </w:r>
      <w:r w:rsidRPr="007904ED">
        <w:rPr>
          <w:spacing w:val="-6"/>
          <w:lang w:val="sv-SE"/>
        </w:rPr>
        <w:t xml:space="preserve"> </w:t>
      </w:r>
      <w:r w:rsidRPr="007904ED">
        <w:rPr>
          <w:lang w:val="sv-SE"/>
        </w:rPr>
        <w:t>bildar</w:t>
      </w:r>
      <w:r w:rsidRPr="007904ED">
        <w:rPr>
          <w:spacing w:val="-6"/>
          <w:lang w:val="sv-SE"/>
        </w:rPr>
        <w:t xml:space="preserve"> </w:t>
      </w:r>
      <w:r w:rsidRPr="007904ED">
        <w:rPr>
          <w:lang w:val="sv-SE"/>
        </w:rPr>
        <w:t>underlag</w:t>
      </w:r>
      <w:r w:rsidRPr="007904ED">
        <w:rPr>
          <w:spacing w:val="-6"/>
          <w:lang w:val="sv-SE"/>
        </w:rPr>
        <w:t xml:space="preserve"> </w:t>
      </w:r>
      <w:r w:rsidRPr="007904ED">
        <w:rPr>
          <w:lang w:val="sv-SE"/>
        </w:rPr>
        <w:t>för</w:t>
      </w:r>
      <w:r w:rsidRPr="007904ED">
        <w:rPr>
          <w:spacing w:val="-6"/>
          <w:lang w:val="sv-SE"/>
        </w:rPr>
        <w:t xml:space="preserve"> </w:t>
      </w:r>
      <w:r w:rsidRPr="007904ED">
        <w:rPr>
          <w:lang w:val="sv-SE"/>
        </w:rPr>
        <w:t>den</w:t>
      </w:r>
      <w:r w:rsidRPr="007904ED">
        <w:rPr>
          <w:spacing w:val="-6"/>
          <w:lang w:val="sv-SE"/>
        </w:rPr>
        <w:t xml:space="preserve"> </w:t>
      </w:r>
      <w:r w:rsidRPr="007904ED">
        <w:rPr>
          <w:lang w:val="sv-SE"/>
        </w:rPr>
        <w:t>verksamhetsplan</w:t>
      </w:r>
      <w:r w:rsidRPr="007904ED">
        <w:rPr>
          <w:spacing w:val="-6"/>
          <w:lang w:val="sv-SE"/>
        </w:rPr>
        <w:t xml:space="preserve"> </w:t>
      </w:r>
      <w:r w:rsidRPr="007904ED">
        <w:rPr>
          <w:lang w:val="sv-SE"/>
        </w:rPr>
        <w:t>som</w:t>
      </w:r>
      <w:r w:rsidRPr="007904ED">
        <w:rPr>
          <w:w w:val="99"/>
          <w:lang w:val="sv-SE"/>
        </w:rPr>
        <w:t xml:space="preserve"> </w:t>
      </w:r>
      <w:r w:rsidRPr="007904ED">
        <w:rPr>
          <w:lang w:val="sv-SE"/>
        </w:rPr>
        <w:t>Bolaget</w:t>
      </w:r>
      <w:r w:rsidRPr="007904ED">
        <w:rPr>
          <w:spacing w:val="-11"/>
          <w:lang w:val="sv-SE"/>
        </w:rPr>
        <w:t xml:space="preserve"> </w:t>
      </w:r>
      <w:r w:rsidRPr="007904ED">
        <w:rPr>
          <w:lang w:val="sv-SE"/>
        </w:rPr>
        <w:t>årligen</w:t>
      </w:r>
      <w:r w:rsidRPr="007904ED">
        <w:rPr>
          <w:spacing w:val="-10"/>
          <w:lang w:val="sv-SE"/>
        </w:rPr>
        <w:t xml:space="preserve"> </w:t>
      </w:r>
      <w:r w:rsidRPr="007904ED">
        <w:rPr>
          <w:lang w:val="sv-SE"/>
        </w:rPr>
        <w:t>upprättar</w:t>
      </w:r>
      <w:r w:rsidR="007904ED" w:rsidRPr="007904ED">
        <w:rPr>
          <w:lang w:val="sv-SE"/>
        </w:rPr>
        <w:t>.</w:t>
      </w:r>
    </w:p>
    <w:p w14:paraId="510A035B" w14:textId="77777777" w:rsidR="00562F37" w:rsidRPr="00562F37" w:rsidRDefault="00562F37" w:rsidP="009066A1">
      <w:pPr>
        <w:spacing w:before="160" w:line="300" w:lineRule="atLeast"/>
        <w:ind w:left="116"/>
        <w:rPr>
          <w:rFonts w:ascii="Times New Roman" w:eastAsia="Times New Roman" w:hAnsi="Times New Roman"/>
          <w:sz w:val="24"/>
          <w:szCs w:val="24"/>
          <w:lang w:val="sv-SE"/>
        </w:rPr>
      </w:pPr>
      <w:r w:rsidRPr="00562F37">
        <w:rPr>
          <w:rFonts w:ascii="Times New Roman" w:eastAsia="Times New Roman" w:hAnsi="Times New Roman"/>
          <w:sz w:val="24"/>
          <w:szCs w:val="24"/>
          <w:lang w:val="sv-SE"/>
        </w:rPr>
        <w:t xml:space="preserve">Moderbolaget utfärdar ägardirektiv till dotterbolag. Ägardirektiv antas vid revidering på bolagsstämma. </w:t>
      </w:r>
    </w:p>
    <w:p w14:paraId="082FA390" w14:textId="386182C2" w:rsidR="00562F37" w:rsidRPr="00562F37" w:rsidRDefault="00562F37" w:rsidP="009066A1">
      <w:pPr>
        <w:spacing w:before="160" w:line="300" w:lineRule="atLeast"/>
        <w:ind w:left="116"/>
        <w:rPr>
          <w:rFonts w:ascii="Times New Roman" w:eastAsia="Times New Roman" w:hAnsi="Times New Roman"/>
          <w:sz w:val="24"/>
          <w:szCs w:val="24"/>
          <w:lang w:val="sv-SE"/>
        </w:rPr>
      </w:pPr>
      <w:r w:rsidRPr="00562F37">
        <w:rPr>
          <w:rFonts w:ascii="Times New Roman" w:eastAsia="Times New Roman" w:hAnsi="Times New Roman"/>
          <w:sz w:val="24"/>
          <w:szCs w:val="24"/>
          <w:lang w:val="sv-SE"/>
        </w:rPr>
        <w:t xml:space="preserve">Regionstyrelsen ansvarar inom ramen för sin ägarroll för att det finns en aktiv </w:t>
      </w:r>
      <w:r w:rsidR="00211EEE">
        <w:rPr>
          <w:rFonts w:ascii="Times New Roman" w:eastAsia="Times New Roman" w:hAnsi="Times New Roman"/>
          <w:sz w:val="24"/>
          <w:szCs w:val="24"/>
          <w:lang w:val="sv-SE"/>
        </w:rPr>
        <w:t xml:space="preserve">dialog </w:t>
      </w:r>
      <w:r w:rsidRPr="00562F37">
        <w:rPr>
          <w:rFonts w:ascii="Times New Roman" w:eastAsia="Times New Roman" w:hAnsi="Times New Roman"/>
          <w:sz w:val="24"/>
          <w:szCs w:val="24"/>
          <w:lang w:val="sv-SE"/>
        </w:rPr>
        <w:t>mellan ägaren och Moderbolagets styrelse och ledning. Moderbolaget ansvarar för styrning av och dialoger med dotterbolag.</w:t>
      </w:r>
    </w:p>
    <w:p w14:paraId="77FD51DD" w14:textId="77777777" w:rsidR="00DF63BB" w:rsidRPr="007904ED" w:rsidRDefault="00DF63BB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C3A748F" w14:textId="77777777" w:rsidR="00DF63BB" w:rsidRPr="007904ED" w:rsidRDefault="00DF63BB">
      <w:pPr>
        <w:spacing w:before="3"/>
        <w:rPr>
          <w:rFonts w:ascii="Times New Roman" w:eastAsia="Times New Roman" w:hAnsi="Times New Roman" w:cs="Times New Roman"/>
          <w:sz w:val="25"/>
          <w:szCs w:val="25"/>
          <w:lang w:val="sv-SE"/>
        </w:rPr>
      </w:pPr>
    </w:p>
    <w:p w14:paraId="799673BA" w14:textId="76CB9828" w:rsidR="00DF63BB" w:rsidRDefault="00466179">
      <w:pPr>
        <w:pStyle w:val="Rubrik1"/>
        <w:numPr>
          <w:ilvl w:val="0"/>
          <w:numId w:val="4"/>
        </w:numPr>
        <w:tabs>
          <w:tab w:val="left" w:pos="351"/>
        </w:tabs>
        <w:ind w:firstLine="0"/>
        <w:rPr>
          <w:b w:val="0"/>
          <w:bCs w:val="0"/>
          <w:i w:val="0"/>
        </w:rPr>
      </w:pPr>
      <w:r w:rsidRPr="00BC0819">
        <w:rPr>
          <w:spacing w:val="-1"/>
          <w:lang w:val="sv-SE"/>
        </w:rPr>
        <w:t xml:space="preserve"> </w:t>
      </w:r>
      <w:r w:rsidR="0096679F">
        <w:rPr>
          <w:spacing w:val="-1"/>
        </w:rPr>
        <w:t>Verksamhetens</w:t>
      </w:r>
      <w:r w:rsidR="0096679F">
        <w:rPr>
          <w:spacing w:val="-9"/>
        </w:rPr>
        <w:t xml:space="preserve"> </w:t>
      </w:r>
      <w:r w:rsidR="0096679F">
        <w:t>ändamål</w:t>
      </w:r>
      <w:r w:rsidR="0096679F">
        <w:rPr>
          <w:spacing w:val="-9"/>
        </w:rPr>
        <w:t xml:space="preserve"> </w:t>
      </w:r>
      <w:r w:rsidR="0096679F">
        <w:t>och</w:t>
      </w:r>
      <w:r w:rsidR="0096679F">
        <w:rPr>
          <w:spacing w:val="-9"/>
        </w:rPr>
        <w:t xml:space="preserve"> </w:t>
      </w:r>
      <w:r w:rsidR="0096679F">
        <w:t>inriktning</w:t>
      </w:r>
    </w:p>
    <w:p w14:paraId="1BE2A859" w14:textId="1875DFFB" w:rsidR="00DF63BB" w:rsidRPr="0069624B" w:rsidRDefault="0096679F">
      <w:pPr>
        <w:pStyle w:val="Brdtext"/>
        <w:spacing w:before="56" w:line="260" w:lineRule="auto"/>
        <w:ind w:right="328"/>
        <w:rPr>
          <w:lang w:val="sv-SE"/>
        </w:rPr>
      </w:pPr>
      <w:r w:rsidRPr="0069624B">
        <w:rPr>
          <w:lang w:val="sv-SE"/>
        </w:rPr>
        <w:t>Bolaget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ska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i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samverkan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med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Skånes</w:t>
      </w:r>
      <w:r w:rsidRPr="0069624B">
        <w:rPr>
          <w:spacing w:val="-6"/>
          <w:lang w:val="sv-SE"/>
        </w:rPr>
        <w:t xml:space="preserve"> </w:t>
      </w:r>
      <w:r w:rsidRPr="0069624B">
        <w:rPr>
          <w:spacing w:val="-2"/>
          <w:lang w:val="sv-SE"/>
        </w:rPr>
        <w:t>kommuner,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näringsliv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andra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relevanta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aktörer</w:t>
      </w:r>
      <w:r w:rsidR="00321704">
        <w:rPr>
          <w:spacing w:val="28"/>
          <w:lang w:val="sv-SE"/>
        </w:rPr>
        <w:t>,</w:t>
      </w:r>
      <w:r w:rsidRPr="0069624B">
        <w:rPr>
          <w:lang w:val="sv-SE"/>
        </w:rPr>
        <w:t>främja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filmkulturell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filmpedagogisk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verksamhet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i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Skåne,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delta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i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samproduktion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av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film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samt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attrahera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filmproduktion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till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Skåne.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Detta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ska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ske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genom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konsultativ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verksamhet, samproduktion</w:t>
      </w:r>
      <w:r w:rsidRPr="0069624B">
        <w:rPr>
          <w:spacing w:val="-12"/>
          <w:lang w:val="sv-SE"/>
        </w:rPr>
        <w:t xml:space="preserve"> </w:t>
      </w:r>
      <w:r w:rsidRPr="0069624B">
        <w:rPr>
          <w:lang w:val="sv-SE"/>
        </w:rPr>
        <w:t>av</w:t>
      </w:r>
      <w:r w:rsidRPr="0069624B">
        <w:rPr>
          <w:spacing w:val="-12"/>
          <w:lang w:val="sv-SE"/>
        </w:rPr>
        <w:t xml:space="preserve"> </w:t>
      </w:r>
      <w:r w:rsidRPr="0069624B">
        <w:rPr>
          <w:lang w:val="sv-SE"/>
        </w:rPr>
        <w:t>filmkulturella</w:t>
      </w:r>
      <w:r w:rsidRPr="0069624B">
        <w:rPr>
          <w:spacing w:val="-11"/>
          <w:lang w:val="sv-SE"/>
        </w:rPr>
        <w:t xml:space="preserve"> </w:t>
      </w:r>
      <w:r w:rsidRPr="0069624B">
        <w:rPr>
          <w:lang w:val="sv-SE"/>
        </w:rPr>
        <w:t>arrangemang,</w:t>
      </w:r>
      <w:r w:rsidRPr="0069624B">
        <w:rPr>
          <w:spacing w:val="-12"/>
          <w:lang w:val="sv-SE"/>
        </w:rPr>
        <w:t xml:space="preserve"> </w:t>
      </w:r>
      <w:r w:rsidRPr="0069624B">
        <w:rPr>
          <w:lang w:val="sv-SE"/>
        </w:rPr>
        <w:t>filmkommissionsarbete,</w:t>
      </w:r>
      <w:r w:rsidRPr="0069624B">
        <w:rPr>
          <w:spacing w:val="-11"/>
          <w:lang w:val="sv-SE"/>
        </w:rPr>
        <w:t xml:space="preserve"> </w:t>
      </w:r>
      <w:r w:rsidRPr="0069624B">
        <w:rPr>
          <w:lang w:val="sv-SE"/>
        </w:rPr>
        <w:t>filmstudiodrift,</w:t>
      </w:r>
      <w:r w:rsidRPr="0069624B">
        <w:rPr>
          <w:spacing w:val="-12"/>
          <w:lang w:val="sv-SE"/>
        </w:rPr>
        <w:t xml:space="preserve"> </w:t>
      </w:r>
      <w:r w:rsidRPr="0069624B">
        <w:rPr>
          <w:lang w:val="sv-SE"/>
        </w:rPr>
        <w:t>samt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investering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i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filmproduktion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som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genomförs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i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Skåne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eller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produceras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av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skånska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produktionsbolag.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Bolaget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ska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därvid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vårda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varumärket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”Skåne”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så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att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det</w:t>
      </w:r>
      <w:r w:rsidRPr="0069624B">
        <w:rPr>
          <w:spacing w:val="-6"/>
          <w:lang w:val="sv-SE"/>
        </w:rPr>
        <w:t xml:space="preserve"> </w:t>
      </w:r>
      <w:r w:rsidRPr="0069624B">
        <w:rPr>
          <w:spacing w:val="-1"/>
          <w:lang w:val="sv-SE"/>
        </w:rPr>
        <w:t>övergripande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målet</w:t>
      </w:r>
      <w:r w:rsidRPr="0069624B">
        <w:rPr>
          <w:spacing w:val="27"/>
          <w:w w:val="99"/>
          <w:lang w:val="sv-SE"/>
        </w:rPr>
        <w:t xml:space="preserve"> </w:t>
      </w:r>
      <w:r w:rsidRPr="0069624B">
        <w:rPr>
          <w:lang w:val="sv-SE"/>
        </w:rPr>
        <w:t>att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stärka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marknadsföringen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av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Skåne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uppnås.</w:t>
      </w:r>
    </w:p>
    <w:p w14:paraId="616128E2" w14:textId="77777777" w:rsidR="00DF63BB" w:rsidRPr="0069624B" w:rsidRDefault="00DF63BB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76A5C09" w14:textId="7D1E5B39" w:rsidR="00DF63BB" w:rsidRPr="0069624B" w:rsidRDefault="0096679F">
      <w:pPr>
        <w:pStyle w:val="Brdtext"/>
        <w:spacing w:before="145"/>
        <w:rPr>
          <w:lang w:val="sv-SE"/>
        </w:rPr>
      </w:pPr>
      <w:r w:rsidRPr="0069624B">
        <w:rPr>
          <w:lang w:val="sv-SE"/>
        </w:rPr>
        <w:t>Bolgets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verksamhet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förhållande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till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Moderbolaget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regleras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genom;</w:t>
      </w:r>
    </w:p>
    <w:p w14:paraId="7659C1B9" w14:textId="77777777" w:rsidR="00DF63BB" w:rsidRDefault="0096679F">
      <w:pPr>
        <w:pStyle w:val="Brdtext"/>
        <w:numPr>
          <w:ilvl w:val="0"/>
          <w:numId w:val="3"/>
        </w:numPr>
        <w:tabs>
          <w:tab w:val="left" w:pos="477"/>
        </w:tabs>
        <w:spacing w:before="144"/>
      </w:pPr>
      <w:r>
        <w:t>gällande</w:t>
      </w:r>
      <w:r>
        <w:rPr>
          <w:spacing w:val="-15"/>
        </w:rPr>
        <w:t xml:space="preserve"> </w:t>
      </w:r>
      <w:r>
        <w:t>lagstiftning</w:t>
      </w:r>
    </w:p>
    <w:p w14:paraId="6C69CB18" w14:textId="77777777" w:rsidR="00DF63BB" w:rsidRDefault="0096679F">
      <w:pPr>
        <w:pStyle w:val="Brdtext"/>
        <w:numPr>
          <w:ilvl w:val="0"/>
          <w:numId w:val="3"/>
        </w:numPr>
        <w:tabs>
          <w:tab w:val="left" w:pos="477"/>
        </w:tabs>
        <w:spacing w:before="24"/>
      </w:pPr>
      <w:r>
        <w:t>gällande</w:t>
      </w:r>
      <w:r>
        <w:rPr>
          <w:spacing w:val="-21"/>
        </w:rPr>
        <w:t xml:space="preserve"> </w:t>
      </w:r>
      <w:r>
        <w:t>bolagsordningar</w:t>
      </w:r>
    </w:p>
    <w:p w14:paraId="31A13F59" w14:textId="77777777" w:rsidR="00DF63BB" w:rsidRDefault="0096679F">
      <w:pPr>
        <w:pStyle w:val="Brdtext"/>
        <w:numPr>
          <w:ilvl w:val="0"/>
          <w:numId w:val="3"/>
        </w:numPr>
        <w:tabs>
          <w:tab w:val="left" w:pos="477"/>
        </w:tabs>
        <w:spacing w:before="24"/>
      </w:pPr>
      <w:r>
        <w:t>gällande</w:t>
      </w:r>
      <w:r>
        <w:rPr>
          <w:spacing w:val="-22"/>
        </w:rPr>
        <w:t xml:space="preserve"> </w:t>
      </w:r>
      <w:r>
        <w:t>aktieägaravtal</w:t>
      </w:r>
    </w:p>
    <w:p w14:paraId="1207F4E7" w14:textId="77777777" w:rsidR="00DF63BB" w:rsidRDefault="0096679F">
      <w:pPr>
        <w:pStyle w:val="Brdtext"/>
        <w:numPr>
          <w:ilvl w:val="0"/>
          <w:numId w:val="3"/>
        </w:numPr>
        <w:tabs>
          <w:tab w:val="left" w:pos="477"/>
        </w:tabs>
        <w:spacing w:before="24"/>
      </w:pPr>
      <w:r>
        <w:t>gällande</w:t>
      </w:r>
      <w:r>
        <w:rPr>
          <w:spacing w:val="-19"/>
        </w:rPr>
        <w:t xml:space="preserve"> </w:t>
      </w:r>
      <w:r>
        <w:t>ägardirektiv</w:t>
      </w:r>
    </w:p>
    <w:p w14:paraId="564B04E7" w14:textId="77777777" w:rsidR="00DF63BB" w:rsidRDefault="00DF63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07FA98" w14:textId="54D8A6C8" w:rsidR="00DF63BB" w:rsidRPr="00662740" w:rsidRDefault="007B7BD3">
      <w:pPr>
        <w:spacing w:before="2"/>
        <w:rPr>
          <w:rFonts w:ascii="Times New Roman" w:eastAsia="Times New Roman" w:hAnsi="Times New Roman" w:cs="Times New Roman"/>
          <w:sz w:val="25"/>
          <w:szCs w:val="25"/>
          <w:lang w:val="sv-SE"/>
        </w:rPr>
      </w:pPr>
      <w:r w:rsidRPr="00662740">
        <w:rPr>
          <w:rFonts w:ascii="Times New Roman" w:eastAsia="Times New Roman" w:hAnsi="Times New Roman" w:cs="Times New Roman"/>
          <w:sz w:val="25"/>
          <w:szCs w:val="25"/>
          <w:lang w:val="sv-SE"/>
        </w:rPr>
        <w:t>Bolaget ska verka och sträva efter hållbar utveckling in</w:t>
      </w:r>
      <w:r w:rsidRPr="007B7BD3">
        <w:rPr>
          <w:rFonts w:ascii="Times New Roman" w:eastAsia="Times New Roman" w:hAnsi="Times New Roman" w:cs="Times New Roman"/>
          <w:sz w:val="25"/>
          <w:szCs w:val="25"/>
          <w:lang w:val="sv-SE"/>
        </w:rPr>
        <w:t>om de tre olika dimensionerna; social hållbarhet, m</w:t>
      </w:r>
      <w:r w:rsidRPr="00214CDC">
        <w:rPr>
          <w:rFonts w:ascii="Times New Roman" w:eastAsia="Times New Roman" w:hAnsi="Times New Roman" w:cs="Times New Roman"/>
          <w:sz w:val="25"/>
          <w:szCs w:val="25"/>
          <w:lang w:val="sv-SE"/>
        </w:rPr>
        <w:t>iljömässig hållbarhet samt e</w:t>
      </w:r>
      <w:r w:rsidRPr="00662740">
        <w:rPr>
          <w:rFonts w:ascii="Times New Roman" w:eastAsia="Times New Roman" w:hAnsi="Times New Roman" w:cs="Times New Roman"/>
          <w:sz w:val="25"/>
          <w:szCs w:val="25"/>
          <w:lang w:val="sv-SE"/>
        </w:rPr>
        <w:t>konomisk hållbarhet.</w:t>
      </w:r>
    </w:p>
    <w:p w14:paraId="2F144AB2" w14:textId="77777777" w:rsidR="007B7BD3" w:rsidRPr="00662740" w:rsidRDefault="007B7BD3" w:rsidP="00B83F18">
      <w:pPr>
        <w:pStyle w:val="Brdtext"/>
        <w:numPr>
          <w:ilvl w:val="0"/>
          <w:numId w:val="3"/>
        </w:numPr>
        <w:tabs>
          <w:tab w:val="left" w:pos="477"/>
        </w:tabs>
        <w:spacing w:before="144"/>
        <w:rPr>
          <w:rFonts w:cs="Times New Roman"/>
          <w:sz w:val="25"/>
          <w:szCs w:val="25"/>
          <w:lang w:val="sv-SE"/>
        </w:rPr>
      </w:pPr>
    </w:p>
    <w:p w14:paraId="388253F9" w14:textId="77777777" w:rsidR="007B7BD3" w:rsidRPr="00662740" w:rsidRDefault="007B7BD3">
      <w:pPr>
        <w:spacing w:before="2"/>
        <w:rPr>
          <w:rFonts w:ascii="Times New Roman" w:eastAsia="Times New Roman" w:hAnsi="Times New Roman" w:cs="Times New Roman"/>
          <w:sz w:val="25"/>
          <w:szCs w:val="25"/>
          <w:lang w:val="sv-SE"/>
        </w:rPr>
      </w:pPr>
    </w:p>
    <w:p w14:paraId="2825698B" w14:textId="77777777" w:rsidR="00DF63BB" w:rsidRDefault="0096679F">
      <w:pPr>
        <w:pStyle w:val="Rubrik1"/>
        <w:numPr>
          <w:ilvl w:val="0"/>
          <w:numId w:val="4"/>
        </w:numPr>
        <w:tabs>
          <w:tab w:val="left" w:pos="429"/>
        </w:tabs>
        <w:ind w:left="428" w:hanging="311"/>
        <w:rPr>
          <w:b w:val="0"/>
          <w:bCs w:val="0"/>
          <w:i w:val="0"/>
        </w:rPr>
      </w:pPr>
      <w:r>
        <w:rPr>
          <w:spacing w:val="-1"/>
        </w:rPr>
        <w:t>Verksamhetsplanering</w:t>
      </w:r>
      <w:r>
        <w:rPr>
          <w:spacing w:val="-13"/>
        </w:rPr>
        <w:t xml:space="preserve"> </w:t>
      </w:r>
      <w:r>
        <w:t>och</w:t>
      </w:r>
      <w:r>
        <w:rPr>
          <w:spacing w:val="-12"/>
        </w:rPr>
        <w:t xml:space="preserve"> </w:t>
      </w:r>
      <w:r>
        <w:t>budget</w:t>
      </w:r>
    </w:p>
    <w:p w14:paraId="6F706E89" w14:textId="3A44331B" w:rsidR="00DF63BB" w:rsidRDefault="0096679F" w:rsidP="00BC0819">
      <w:pPr>
        <w:pStyle w:val="Brdtext"/>
        <w:spacing w:before="56" w:line="260" w:lineRule="auto"/>
        <w:ind w:right="239"/>
        <w:rPr>
          <w:strike/>
          <w:lang w:val="sv-SE"/>
        </w:rPr>
      </w:pPr>
      <w:r w:rsidRPr="0069624B">
        <w:rPr>
          <w:lang w:val="sv-SE"/>
        </w:rPr>
        <w:t>Bolaget</w:t>
      </w:r>
      <w:r w:rsidRPr="0069624B">
        <w:rPr>
          <w:spacing w:val="-7"/>
          <w:lang w:val="sv-SE"/>
        </w:rPr>
        <w:t xml:space="preserve"> </w:t>
      </w:r>
      <w:r w:rsidR="00D95B79">
        <w:rPr>
          <w:lang w:val="sv-SE"/>
        </w:rPr>
        <w:t>ska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årligen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fastställa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verksamhetsplan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budget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för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det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närmaste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räkenskapsåret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utifrån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detta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ägardirektiv</w:t>
      </w:r>
      <w:r w:rsidR="009C4D92">
        <w:rPr>
          <w:spacing w:val="-7"/>
          <w:lang w:val="sv-SE"/>
        </w:rPr>
        <w:t>.</w:t>
      </w:r>
    </w:p>
    <w:p w14:paraId="243E76B4" w14:textId="77777777" w:rsidR="007E035C" w:rsidRDefault="007E035C" w:rsidP="00BC0819">
      <w:pPr>
        <w:pStyle w:val="Brdtext"/>
        <w:spacing w:before="56" w:line="260" w:lineRule="auto"/>
        <w:ind w:right="239"/>
        <w:rPr>
          <w:strike/>
          <w:lang w:val="sv-SE"/>
        </w:rPr>
      </w:pPr>
    </w:p>
    <w:p w14:paraId="798A29D5" w14:textId="1965A360" w:rsidR="007E035C" w:rsidRPr="009C4D92" w:rsidRDefault="007E035C" w:rsidP="007E035C">
      <w:pPr>
        <w:pStyle w:val="Brdtext"/>
        <w:jc w:val="both"/>
        <w:rPr>
          <w:lang w:val="sv-SE"/>
        </w:rPr>
      </w:pPr>
      <w:r w:rsidRPr="00BC0819">
        <w:rPr>
          <w:lang w:val="sv-SE"/>
        </w:rPr>
        <w:t xml:space="preserve">Verksamhetsplan och budget, grundat på vid varje stämma antaget ägardirektiv, </w:t>
      </w:r>
      <w:r w:rsidR="00D95B79">
        <w:rPr>
          <w:lang w:val="sv-SE"/>
        </w:rPr>
        <w:t>ska</w:t>
      </w:r>
      <w:r w:rsidRPr="00BC0819">
        <w:rPr>
          <w:lang w:val="sv-SE"/>
        </w:rPr>
        <w:t xml:space="preserve"> delges Moderbolaget inför kommande års verksamhet senast </w:t>
      </w:r>
      <w:r w:rsidRPr="009C4D92">
        <w:rPr>
          <w:lang w:val="sv-SE"/>
        </w:rPr>
        <w:t>det datum som Moderbolaget beslutar varje verksamhetsår.</w:t>
      </w:r>
    </w:p>
    <w:p w14:paraId="4473CEEF" w14:textId="3046C899" w:rsidR="007E035C" w:rsidRPr="00C45BBF" w:rsidRDefault="007E035C" w:rsidP="007E035C">
      <w:pPr>
        <w:pStyle w:val="Brdtext"/>
        <w:spacing w:before="121" w:line="260" w:lineRule="auto"/>
        <w:ind w:right="239"/>
        <w:rPr>
          <w:lang w:val="sv-SE"/>
        </w:rPr>
      </w:pPr>
      <w:r w:rsidRPr="0069624B">
        <w:rPr>
          <w:lang w:val="sv-SE"/>
        </w:rPr>
        <w:t xml:space="preserve">Bolaget </w:t>
      </w:r>
      <w:r w:rsidR="00D95B79">
        <w:rPr>
          <w:lang w:val="sv-SE"/>
        </w:rPr>
        <w:t>ska</w:t>
      </w:r>
      <w:r w:rsidRPr="0069624B">
        <w:rPr>
          <w:lang w:val="sv-SE"/>
        </w:rPr>
        <w:t xml:space="preserve"> bedriva verksamheten</w:t>
      </w:r>
      <w:r w:rsidR="00321704">
        <w:rPr>
          <w:lang w:val="sv-SE"/>
        </w:rPr>
        <w:t xml:space="preserve"> </w:t>
      </w:r>
      <w:r w:rsidR="009C4D92" w:rsidRPr="009C4D92">
        <w:rPr>
          <w:lang w:val="sv-SE"/>
        </w:rPr>
        <w:t>inom</w:t>
      </w:r>
      <w:r w:rsidRPr="0069624B">
        <w:rPr>
          <w:lang w:val="sv-SE"/>
        </w:rPr>
        <w:t xml:space="preserve"> de ekonomiska ramar som </w:t>
      </w:r>
      <w:r w:rsidRPr="009C4D92">
        <w:rPr>
          <w:lang w:val="sv-SE"/>
        </w:rPr>
        <w:t xml:space="preserve">fastställs </w:t>
      </w:r>
      <w:r w:rsidRPr="0069624B">
        <w:rPr>
          <w:lang w:val="sv-SE"/>
        </w:rPr>
        <w:t>av</w:t>
      </w:r>
      <w:r>
        <w:rPr>
          <w:lang w:val="sv-SE"/>
        </w:rPr>
        <w:t xml:space="preserve"> </w:t>
      </w:r>
      <w:r w:rsidRPr="0069624B">
        <w:rPr>
          <w:lang w:val="sv-SE"/>
        </w:rPr>
        <w:t>Moderbolaget</w:t>
      </w:r>
      <w:r>
        <w:rPr>
          <w:lang w:val="sv-SE"/>
        </w:rPr>
        <w:t xml:space="preserve"> </w:t>
      </w:r>
      <w:r w:rsidRPr="009C4D92">
        <w:rPr>
          <w:lang w:val="sv-SE"/>
        </w:rPr>
        <w:t>genom årlig uppdragsersättning.</w:t>
      </w:r>
    </w:p>
    <w:p w14:paraId="29D678B9" w14:textId="77777777" w:rsidR="007E035C" w:rsidRPr="0069624B" w:rsidRDefault="007E035C" w:rsidP="007E035C">
      <w:pPr>
        <w:spacing w:before="2"/>
        <w:rPr>
          <w:rFonts w:ascii="Times New Roman" w:eastAsia="Times New Roman" w:hAnsi="Times New Roman" w:cs="Times New Roman"/>
          <w:sz w:val="26"/>
          <w:szCs w:val="26"/>
          <w:lang w:val="sv-SE"/>
        </w:rPr>
      </w:pPr>
    </w:p>
    <w:p w14:paraId="23E21924" w14:textId="3588B805" w:rsidR="007E035C" w:rsidRDefault="007E035C" w:rsidP="007E035C">
      <w:pPr>
        <w:pStyle w:val="Brdtext"/>
        <w:spacing w:line="260" w:lineRule="auto"/>
        <w:ind w:right="239"/>
        <w:rPr>
          <w:b/>
          <w:lang w:val="sv-SE"/>
        </w:rPr>
      </w:pPr>
      <w:r w:rsidRPr="007E035C">
        <w:rPr>
          <w:lang w:val="sv-SE"/>
        </w:rPr>
        <w:t>Vid verksamhetsplanering och budgetarbete ska mätbara mål preciseras och som verktyg för styrning och uppföljning ska Balanserad styrning med balanserade styrkort tillämpas</w:t>
      </w:r>
      <w:r>
        <w:rPr>
          <w:b/>
          <w:lang w:val="sv-SE"/>
        </w:rPr>
        <w:t>.</w:t>
      </w:r>
    </w:p>
    <w:p w14:paraId="6AF0DE30" w14:textId="77777777" w:rsidR="007E035C" w:rsidRPr="00C45BBF" w:rsidRDefault="007E035C" w:rsidP="007E035C">
      <w:pPr>
        <w:pStyle w:val="Brdtext"/>
        <w:spacing w:line="260" w:lineRule="auto"/>
        <w:ind w:right="239"/>
        <w:rPr>
          <w:b/>
          <w:lang w:val="sv-SE"/>
        </w:rPr>
      </w:pPr>
    </w:p>
    <w:p w14:paraId="33EB3BF1" w14:textId="77777777" w:rsidR="007E035C" w:rsidRPr="0069624B" w:rsidRDefault="007E035C" w:rsidP="007E035C">
      <w:pPr>
        <w:spacing w:before="1"/>
        <w:rPr>
          <w:rFonts w:ascii="Times New Roman" w:eastAsia="Times New Roman" w:hAnsi="Times New Roman" w:cs="Times New Roman"/>
          <w:sz w:val="21"/>
          <w:szCs w:val="21"/>
          <w:lang w:val="sv-SE"/>
        </w:rPr>
      </w:pPr>
    </w:p>
    <w:p w14:paraId="6267596D" w14:textId="0978B6B9" w:rsidR="007E035C" w:rsidRPr="009C4D92" w:rsidRDefault="007E035C" w:rsidP="007E035C">
      <w:pPr>
        <w:numPr>
          <w:ilvl w:val="0"/>
          <w:numId w:val="4"/>
        </w:numPr>
        <w:tabs>
          <w:tab w:val="left" w:pos="429"/>
        </w:tabs>
        <w:spacing w:line="271" w:lineRule="auto"/>
        <w:ind w:right="776" w:firstLine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9624B">
        <w:rPr>
          <w:rFonts w:ascii="Arial" w:hAnsi="Arial"/>
          <w:b/>
          <w:i/>
          <w:sz w:val="28"/>
          <w:lang w:val="sv-SE"/>
        </w:rPr>
        <w:t>Ekonomiska</w:t>
      </w:r>
      <w:r w:rsidRPr="0069624B">
        <w:rPr>
          <w:rFonts w:ascii="Arial" w:hAnsi="Arial"/>
          <w:b/>
          <w:i/>
          <w:spacing w:val="-14"/>
          <w:sz w:val="28"/>
          <w:lang w:val="sv-SE"/>
        </w:rPr>
        <w:t xml:space="preserve"> </w:t>
      </w:r>
      <w:r w:rsidRPr="0069624B">
        <w:rPr>
          <w:rFonts w:ascii="Arial" w:hAnsi="Arial"/>
          <w:b/>
          <w:i/>
          <w:sz w:val="28"/>
          <w:lang w:val="sv-SE"/>
        </w:rPr>
        <w:t>förhållanden</w:t>
      </w:r>
      <w:r w:rsidRPr="0069624B">
        <w:rPr>
          <w:rFonts w:ascii="Arial" w:hAnsi="Arial"/>
          <w:b/>
          <w:i/>
          <w:spacing w:val="-13"/>
          <w:sz w:val="28"/>
          <w:lang w:val="sv-SE"/>
        </w:rPr>
        <w:t xml:space="preserve"> </w:t>
      </w:r>
      <w:r w:rsidRPr="0069624B">
        <w:rPr>
          <w:rFonts w:ascii="Arial" w:hAnsi="Arial"/>
          <w:b/>
          <w:i/>
          <w:sz w:val="28"/>
          <w:lang w:val="sv-SE"/>
        </w:rPr>
        <w:t>och</w:t>
      </w:r>
      <w:r w:rsidRPr="0069624B">
        <w:rPr>
          <w:rFonts w:ascii="Arial" w:hAnsi="Arial"/>
          <w:b/>
          <w:i/>
          <w:spacing w:val="-14"/>
          <w:sz w:val="28"/>
          <w:lang w:val="sv-SE"/>
        </w:rPr>
        <w:t xml:space="preserve"> </w:t>
      </w:r>
      <w:r w:rsidRPr="0069624B">
        <w:rPr>
          <w:rFonts w:ascii="Arial" w:hAnsi="Arial"/>
          <w:b/>
          <w:i/>
          <w:sz w:val="28"/>
          <w:lang w:val="sv-SE"/>
        </w:rPr>
        <w:t xml:space="preserve">informationsskyldighet </w:t>
      </w:r>
      <w:r w:rsidR="001D390D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="00E430AE">
        <w:rPr>
          <w:rFonts w:ascii="Times New Roman" w:hAnsi="Times New Roman"/>
          <w:spacing w:val="-7"/>
          <w:sz w:val="24"/>
          <w:lang w:val="sv-SE"/>
        </w:rPr>
        <w:br/>
      </w:r>
      <w:r w:rsidR="009C4D92">
        <w:rPr>
          <w:rFonts w:ascii="Times New Roman" w:hAnsi="Times New Roman"/>
          <w:sz w:val="24"/>
          <w:lang w:val="sv-SE"/>
        </w:rPr>
        <w:t>Styrning av b</w:t>
      </w:r>
      <w:r w:rsidRPr="0069624B">
        <w:rPr>
          <w:rFonts w:ascii="Times New Roman" w:hAnsi="Times New Roman"/>
          <w:sz w:val="24"/>
          <w:lang w:val="sv-SE"/>
        </w:rPr>
        <w:t>olaget</w:t>
      </w:r>
      <w:r w:rsidRPr="0069624B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Pr="0069624B">
        <w:rPr>
          <w:rFonts w:ascii="Times New Roman" w:hAnsi="Times New Roman"/>
          <w:sz w:val="24"/>
          <w:lang w:val="sv-SE"/>
        </w:rPr>
        <w:t>utövas</w:t>
      </w:r>
      <w:r w:rsidRPr="0069624B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Pr="0069624B">
        <w:rPr>
          <w:rFonts w:ascii="Times New Roman" w:hAnsi="Times New Roman"/>
          <w:sz w:val="24"/>
          <w:lang w:val="sv-SE"/>
        </w:rPr>
        <w:t>genom</w:t>
      </w:r>
      <w:r w:rsidRPr="0069624B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Pr="0069624B">
        <w:rPr>
          <w:rFonts w:ascii="Times New Roman" w:hAnsi="Times New Roman"/>
          <w:sz w:val="24"/>
          <w:lang w:val="sv-SE"/>
        </w:rPr>
        <w:t>beslut</w:t>
      </w:r>
      <w:r w:rsidRPr="0069624B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Pr="0069624B">
        <w:rPr>
          <w:rFonts w:ascii="Times New Roman" w:hAnsi="Times New Roman"/>
          <w:sz w:val="24"/>
          <w:lang w:val="sv-SE"/>
        </w:rPr>
        <w:t>dels</w:t>
      </w:r>
      <w:r w:rsidRPr="0069624B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Pr="0069624B">
        <w:rPr>
          <w:rFonts w:ascii="Times New Roman" w:hAnsi="Times New Roman"/>
          <w:sz w:val="24"/>
          <w:lang w:val="sv-SE"/>
        </w:rPr>
        <w:t>på</w:t>
      </w:r>
      <w:r w:rsidRPr="0069624B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Pr="0069624B">
        <w:rPr>
          <w:rFonts w:ascii="Times New Roman" w:hAnsi="Times New Roman"/>
          <w:sz w:val="24"/>
          <w:lang w:val="sv-SE"/>
        </w:rPr>
        <w:t>Moderbolagets</w:t>
      </w:r>
      <w:r w:rsidRPr="0069624B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Pr="0069624B">
        <w:rPr>
          <w:rFonts w:ascii="Times New Roman" w:hAnsi="Times New Roman"/>
          <w:sz w:val="24"/>
          <w:lang w:val="sv-SE"/>
        </w:rPr>
        <w:t>årsstämma</w:t>
      </w:r>
      <w:r w:rsidRPr="0069624B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Pr="0069624B">
        <w:rPr>
          <w:rFonts w:ascii="Times New Roman" w:hAnsi="Times New Roman"/>
          <w:sz w:val="24"/>
          <w:lang w:val="sv-SE"/>
        </w:rPr>
        <w:t>om</w:t>
      </w:r>
      <w:r w:rsidRPr="0069624B">
        <w:rPr>
          <w:rFonts w:ascii="Times New Roman" w:hAnsi="Times New Roman"/>
          <w:w w:val="99"/>
          <w:sz w:val="24"/>
          <w:lang w:val="sv-SE"/>
        </w:rPr>
        <w:t xml:space="preserve"> </w:t>
      </w:r>
      <w:r w:rsidRPr="009C4D92">
        <w:rPr>
          <w:rFonts w:ascii="Times New Roman" w:hAnsi="Times New Roman"/>
          <w:sz w:val="24"/>
          <w:lang w:val="sv-SE"/>
        </w:rPr>
        <w:t>ägardirektiv</w:t>
      </w:r>
      <w:r w:rsidRPr="009C4D92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Pr="009C4D92">
        <w:rPr>
          <w:rFonts w:ascii="Times New Roman" w:hAnsi="Times New Roman"/>
          <w:sz w:val="24"/>
          <w:lang w:val="sv-SE"/>
        </w:rPr>
        <w:t>och</w:t>
      </w:r>
      <w:r w:rsidRPr="009C4D92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Pr="009C4D92">
        <w:rPr>
          <w:rFonts w:ascii="Times New Roman" w:hAnsi="Times New Roman"/>
          <w:sz w:val="24"/>
          <w:lang w:val="sv-SE"/>
        </w:rPr>
        <w:t>dels</w:t>
      </w:r>
      <w:r w:rsidRPr="009C4D92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Pr="009C4D92">
        <w:rPr>
          <w:rFonts w:ascii="Times New Roman" w:hAnsi="Times New Roman"/>
          <w:sz w:val="24"/>
          <w:lang w:val="sv-SE"/>
        </w:rPr>
        <w:t>på</w:t>
      </w:r>
      <w:r w:rsidRPr="009C4D92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Pr="009C4D92">
        <w:rPr>
          <w:rFonts w:ascii="Times New Roman" w:hAnsi="Times New Roman"/>
          <w:sz w:val="24"/>
          <w:lang w:val="sv-SE"/>
        </w:rPr>
        <w:t>egen</w:t>
      </w:r>
      <w:r w:rsidRPr="009C4D92">
        <w:rPr>
          <w:rFonts w:ascii="Times New Roman" w:hAnsi="Times New Roman"/>
          <w:spacing w:val="-5"/>
          <w:sz w:val="24"/>
          <w:lang w:val="sv-SE"/>
        </w:rPr>
        <w:t xml:space="preserve"> </w:t>
      </w:r>
      <w:r w:rsidRPr="009C4D92">
        <w:rPr>
          <w:rFonts w:ascii="Times New Roman" w:hAnsi="Times New Roman"/>
          <w:sz w:val="24"/>
          <w:lang w:val="sv-SE"/>
        </w:rPr>
        <w:t>årsstämma.</w:t>
      </w:r>
    </w:p>
    <w:p w14:paraId="31DE9260" w14:textId="44B51694" w:rsidR="007E035C" w:rsidRPr="009C4D92" w:rsidRDefault="00636B67" w:rsidP="007E035C">
      <w:pPr>
        <w:pStyle w:val="Brdtext"/>
        <w:spacing w:line="260" w:lineRule="auto"/>
        <w:ind w:right="331"/>
        <w:rPr>
          <w:lang w:val="sv-SE"/>
        </w:rPr>
      </w:pPr>
      <w:r>
        <w:rPr>
          <w:spacing w:val="-5"/>
          <w:lang w:val="sv-SE"/>
        </w:rPr>
        <w:br/>
      </w:r>
      <w:r w:rsidR="007E035C" w:rsidRPr="00636B67">
        <w:rPr>
          <w:spacing w:val="-5"/>
          <w:lang w:val="sv-SE"/>
        </w:rPr>
        <w:t xml:space="preserve">Moderbolaget </w:t>
      </w:r>
      <w:r w:rsidR="007E035C" w:rsidRPr="009C4D92">
        <w:rPr>
          <w:lang w:val="sv-SE"/>
        </w:rPr>
        <w:t>äger</w:t>
      </w:r>
      <w:r w:rsidR="007E035C" w:rsidRPr="009C4D92">
        <w:rPr>
          <w:spacing w:val="-5"/>
          <w:lang w:val="sv-SE"/>
        </w:rPr>
        <w:t xml:space="preserve"> </w:t>
      </w:r>
      <w:r w:rsidR="007E035C" w:rsidRPr="009C4D92">
        <w:rPr>
          <w:lang w:val="sv-SE"/>
        </w:rPr>
        <w:t>rätt</w:t>
      </w:r>
      <w:r w:rsidR="007E035C" w:rsidRPr="009C4D92">
        <w:rPr>
          <w:spacing w:val="-4"/>
          <w:lang w:val="sv-SE"/>
        </w:rPr>
        <w:t xml:space="preserve"> </w:t>
      </w:r>
      <w:r w:rsidR="007E035C" w:rsidRPr="009C4D92">
        <w:rPr>
          <w:lang w:val="sv-SE"/>
        </w:rPr>
        <w:t>att</w:t>
      </w:r>
      <w:r w:rsidR="007E035C" w:rsidRPr="009C4D92">
        <w:rPr>
          <w:spacing w:val="-5"/>
          <w:lang w:val="sv-SE"/>
        </w:rPr>
        <w:t xml:space="preserve"> </w:t>
      </w:r>
      <w:r w:rsidR="007E035C" w:rsidRPr="009C4D92">
        <w:rPr>
          <w:lang w:val="sv-SE"/>
        </w:rPr>
        <w:t>ta</w:t>
      </w:r>
      <w:r w:rsidR="007E035C" w:rsidRPr="009C4D92">
        <w:rPr>
          <w:spacing w:val="-5"/>
          <w:lang w:val="sv-SE"/>
        </w:rPr>
        <w:t xml:space="preserve"> </w:t>
      </w:r>
      <w:r w:rsidR="007E035C" w:rsidRPr="009C4D92">
        <w:rPr>
          <w:lang w:val="sv-SE"/>
        </w:rPr>
        <w:t>del</w:t>
      </w:r>
      <w:r w:rsidR="007E035C" w:rsidRPr="009C4D92">
        <w:rPr>
          <w:spacing w:val="-4"/>
          <w:lang w:val="sv-SE"/>
        </w:rPr>
        <w:t xml:space="preserve"> </w:t>
      </w:r>
      <w:r w:rsidR="007E035C" w:rsidRPr="009C4D92">
        <w:rPr>
          <w:lang w:val="sv-SE"/>
        </w:rPr>
        <w:t>av</w:t>
      </w:r>
      <w:r w:rsidR="007E035C" w:rsidRPr="009C4D92">
        <w:rPr>
          <w:spacing w:val="-5"/>
          <w:lang w:val="sv-SE"/>
        </w:rPr>
        <w:t xml:space="preserve"> </w:t>
      </w:r>
      <w:r w:rsidR="007E035C" w:rsidRPr="009C4D92">
        <w:rPr>
          <w:lang w:val="sv-SE"/>
        </w:rPr>
        <w:t>information</w:t>
      </w:r>
      <w:r w:rsidR="007E035C" w:rsidRPr="009C4D92">
        <w:rPr>
          <w:spacing w:val="-4"/>
          <w:lang w:val="sv-SE"/>
        </w:rPr>
        <w:t xml:space="preserve"> </w:t>
      </w:r>
      <w:r w:rsidR="007E035C" w:rsidRPr="009C4D92">
        <w:rPr>
          <w:lang w:val="sv-SE"/>
        </w:rPr>
        <w:t>och</w:t>
      </w:r>
      <w:r w:rsidR="007E035C" w:rsidRPr="009C4D92">
        <w:rPr>
          <w:spacing w:val="-5"/>
          <w:lang w:val="sv-SE"/>
        </w:rPr>
        <w:t xml:space="preserve"> </w:t>
      </w:r>
      <w:r w:rsidR="007E035C" w:rsidRPr="009C4D92">
        <w:rPr>
          <w:lang w:val="sv-SE"/>
        </w:rPr>
        <w:t>handlingar</w:t>
      </w:r>
      <w:r w:rsidR="007E035C" w:rsidRPr="009C4D92">
        <w:rPr>
          <w:spacing w:val="-5"/>
          <w:lang w:val="sv-SE"/>
        </w:rPr>
        <w:t xml:space="preserve"> </w:t>
      </w:r>
      <w:r w:rsidR="007E035C" w:rsidRPr="009C4D92">
        <w:rPr>
          <w:lang w:val="sv-SE"/>
        </w:rPr>
        <w:t>rörande</w:t>
      </w:r>
      <w:r w:rsidR="007E035C" w:rsidRPr="009C4D92">
        <w:rPr>
          <w:spacing w:val="-4"/>
          <w:lang w:val="sv-SE"/>
        </w:rPr>
        <w:t xml:space="preserve"> </w:t>
      </w:r>
      <w:r w:rsidR="007E035C" w:rsidRPr="009C4D92">
        <w:rPr>
          <w:lang w:val="sv-SE"/>
        </w:rPr>
        <w:t>Bolaget</w:t>
      </w:r>
      <w:r w:rsidR="007E035C" w:rsidRPr="009C4D92">
        <w:rPr>
          <w:spacing w:val="-5"/>
          <w:lang w:val="sv-SE"/>
        </w:rPr>
        <w:t xml:space="preserve"> </w:t>
      </w:r>
      <w:r w:rsidR="007E035C" w:rsidRPr="009C4D92">
        <w:rPr>
          <w:lang w:val="sv-SE"/>
        </w:rPr>
        <w:t>och</w:t>
      </w:r>
      <w:r w:rsidR="007E035C" w:rsidRPr="009C4D92">
        <w:rPr>
          <w:spacing w:val="-4"/>
          <w:lang w:val="sv-SE"/>
        </w:rPr>
        <w:t xml:space="preserve"> </w:t>
      </w:r>
      <w:r w:rsidR="007E035C" w:rsidRPr="009C4D92">
        <w:rPr>
          <w:lang w:val="sv-SE"/>
        </w:rPr>
        <w:t>dess verksamhet.</w:t>
      </w:r>
    </w:p>
    <w:p w14:paraId="640A2879" w14:textId="1EA26BFB" w:rsidR="007E035C" w:rsidRPr="00636B67" w:rsidRDefault="00636B67" w:rsidP="00636B67">
      <w:pPr>
        <w:pStyle w:val="Brdtext"/>
        <w:spacing w:before="1" w:line="259" w:lineRule="auto"/>
        <w:ind w:right="331"/>
        <w:rPr>
          <w:rFonts w:eastAsia="Arial"/>
          <w:lang w:val="sv-SE"/>
        </w:rPr>
      </w:pPr>
      <w:r>
        <w:rPr>
          <w:lang w:val="sv-SE"/>
        </w:rPr>
        <w:br/>
      </w:r>
      <w:r w:rsidR="007E035C" w:rsidRPr="009C4D92">
        <w:rPr>
          <w:lang w:val="sv-SE"/>
        </w:rPr>
        <w:t>Bolaget</w:t>
      </w:r>
      <w:r w:rsidR="007E035C" w:rsidRPr="009C4D92">
        <w:rPr>
          <w:spacing w:val="-6"/>
          <w:lang w:val="sv-SE"/>
        </w:rPr>
        <w:t xml:space="preserve"> </w:t>
      </w:r>
      <w:r w:rsidR="00D95B79" w:rsidRPr="009C4D92">
        <w:rPr>
          <w:lang w:val="sv-SE"/>
        </w:rPr>
        <w:t>ska</w:t>
      </w:r>
      <w:r w:rsidR="007E035C" w:rsidRPr="009C4D92">
        <w:rPr>
          <w:spacing w:val="-6"/>
          <w:lang w:val="sv-SE"/>
        </w:rPr>
        <w:t xml:space="preserve"> </w:t>
      </w:r>
      <w:r w:rsidR="007E035C" w:rsidRPr="009C4D92">
        <w:rPr>
          <w:lang w:val="sv-SE"/>
        </w:rPr>
        <w:t>hålla</w:t>
      </w:r>
      <w:r w:rsidR="007E035C" w:rsidRPr="009C4D92">
        <w:rPr>
          <w:spacing w:val="-6"/>
          <w:lang w:val="sv-SE"/>
        </w:rPr>
        <w:t xml:space="preserve"> </w:t>
      </w:r>
      <w:r w:rsidR="007E035C" w:rsidRPr="009C4D92">
        <w:rPr>
          <w:lang w:val="sv-SE"/>
        </w:rPr>
        <w:t>Moderbolaget</w:t>
      </w:r>
      <w:r w:rsidR="007E035C" w:rsidRPr="009C4D92">
        <w:rPr>
          <w:spacing w:val="-6"/>
          <w:lang w:val="sv-SE"/>
        </w:rPr>
        <w:t xml:space="preserve"> </w:t>
      </w:r>
      <w:r w:rsidR="007E035C" w:rsidRPr="009C4D92">
        <w:rPr>
          <w:lang w:val="sv-SE"/>
        </w:rPr>
        <w:t>väl</w:t>
      </w:r>
      <w:r w:rsidR="007E035C" w:rsidRPr="009C4D92">
        <w:rPr>
          <w:spacing w:val="-5"/>
          <w:lang w:val="sv-SE"/>
        </w:rPr>
        <w:t xml:space="preserve"> </w:t>
      </w:r>
      <w:r w:rsidR="007E035C" w:rsidRPr="009C4D92">
        <w:rPr>
          <w:lang w:val="sv-SE"/>
        </w:rPr>
        <w:t>informerat</w:t>
      </w:r>
      <w:r w:rsidR="007E035C" w:rsidRPr="009C4D92">
        <w:rPr>
          <w:spacing w:val="-6"/>
          <w:lang w:val="sv-SE"/>
        </w:rPr>
        <w:t xml:space="preserve"> </w:t>
      </w:r>
      <w:r w:rsidR="007E035C" w:rsidRPr="009C4D92">
        <w:rPr>
          <w:lang w:val="sv-SE"/>
        </w:rPr>
        <w:t>om</w:t>
      </w:r>
      <w:r w:rsidR="007E035C" w:rsidRPr="009C4D92">
        <w:rPr>
          <w:spacing w:val="-6"/>
          <w:lang w:val="sv-SE"/>
        </w:rPr>
        <w:t xml:space="preserve"> </w:t>
      </w:r>
      <w:r w:rsidR="007E035C" w:rsidRPr="009C4D92">
        <w:rPr>
          <w:lang w:val="sv-SE"/>
        </w:rPr>
        <w:t>sin</w:t>
      </w:r>
      <w:r w:rsidR="007E035C" w:rsidRPr="009C4D92">
        <w:rPr>
          <w:spacing w:val="-6"/>
          <w:lang w:val="sv-SE"/>
        </w:rPr>
        <w:t xml:space="preserve"> </w:t>
      </w:r>
      <w:r w:rsidR="007E035C" w:rsidRPr="009C4D92">
        <w:rPr>
          <w:lang w:val="sv-SE"/>
        </w:rPr>
        <w:t>verksamhet.</w:t>
      </w:r>
      <w:r w:rsidR="007E035C" w:rsidRPr="009C4D92">
        <w:rPr>
          <w:spacing w:val="-6"/>
          <w:lang w:val="sv-SE"/>
        </w:rPr>
        <w:t xml:space="preserve"> </w:t>
      </w:r>
      <w:r w:rsidR="007E035C" w:rsidRPr="00636B67">
        <w:rPr>
          <w:lang w:val="sv-SE"/>
        </w:rPr>
        <w:t>Det</w:t>
      </w:r>
      <w:r w:rsidR="007E035C" w:rsidRPr="00636B67">
        <w:rPr>
          <w:spacing w:val="-5"/>
          <w:lang w:val="sv-SE"/>
        </w:rPr>
        <w:t xml:space="preserve"> </w:t>
      </w:r>
      <w:r w:rsidR="007E035C" w:rsidRPr="00636B67">
        <w:rPr>
          <w:lang w:val="sv-SE"/>
        </w:rPr>
        <w:t>åligger</w:t>
      </w:r>
      <w:r w:rsidR="007E035C" w:rsidRPr="00636B67">
        <w:rPr>
          <w:spacing w:val="-6"/>
          <w:lang w:val="sv-SE"/>
        </w:rPr>
        <w:t xml:space="preserve"> </w:t>
      </w:r>
      <w:r w:rsidR="007E035C" w:rsidRPr="00636B67">
        <w:rPr>
          <w:lang w:val="sv-SE"/>
        </w:rPr>
        <w:t>Bolaget</w:t>
      </w:r>
      <w:r w:rsidR="007E035C" w:rsidRPr="00636B67">
        <w:rPr>
          <w:spacing w:val="-6"/>
          <w:lang w:val="sv-SE"/>
        </w:rPr>
        <w:t xml:space="preserve"> </w:t>
      </w:r>
      <w:r w:rsidR="007E035C" w:rsidRPr="00636B67">
        <w:rPr>
          <w:lang w:val="sv-SE"/>
        </w:rPr>
        <w:t>att</w:t>
      </w:r>
      <w:r w:rsidR="007E035C" w:rsidRPr="00636B67">
        <w:rPr>
          <w:w w:val="99"/>
          <w:lang w:val="sv-SE"/>
        </w:rPr>
        <w:t xml:space="preserve"> </w:t>
      </w:r>
      <w:r w:rsidR="007E035C" w:rsidRPr="00636B67">
        <w:rPr>
          <w:lang w:val="sv-SE"/>
        </w:rPr>
        <w:t>till</w:t>
      </w:r>
      <w:r w:rsidR="007E035C" w:rsidRPr="00636B67">
        <w:rPr>
          <w:spacing w:val="-7"/>
          <w:lang w:val="sv-SE"/>
        </w:rPr>
        <w:t xml:space="preserve">  Moderbolaget </w:t>
      </w:r>
      <w:r w:rsidR="007E035C" w:rsidRPr="00636B67">
        <w:rPr>
          <w:lang w:val="sv-SE"/>
        </w:rPr>
        <w:t>snarast</w:t>
      </w:r>
      <w:r w:rsidR="007E035C" w:rsidRPr="00636B67">
        <w:rPr>
          <w:spacing w:val="-7"/>
          <w:lang w:val="sv-SE"/>
        </w:rPr>
        <w:t xml:space="preserve"> </w:t>
      </w:r>
      <w:r w:rsidR="007E035C" w:rsidRPr="00636B67">
        <w:rPr>
          <w:lang w:val="sv-SE"/>
        </w:rPr>
        <w:t>översända</w:t>
      </w:r>
      <w:r w:rsidR="007E035C" w:rsidRPr="00636B67">
        <w:rPr>
          <w:rFonts w:ascii="Arial" w:hAnsi="Arial"/>
          <w:lang w:val="sv-SE"/>
        </w:rPr>
        <w:t>:</w:t>
      </w:r>
    </w:p>
    <w:p w14:paraId="73BCED12" w14:textId="77777777" w:rsidR="00886775" w:rsidRPr="00886775" w:rsidRDefault="00886775" w:rsidP="0088677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775">
        <w:rPr>
          <w:rFonts w:ascii="Times New Roman" w:hAnsi="Times New Roman" w:cs="Times New Roman"/>
          <w:sz w:val="24"/>
          <w:szCs w:val="24"/>
        </w:rPr>
        <w:t>protokoll från årsstämma och styrelsesammanträden</w:t>
      </w:r>
    </w:p>
    <w:p w14:paraId="31DFCA3E" w14:textId="77F6DB89" w:rsidR="00886775" w:rsidRPr="00886775" w:rsidRDefault="00886775" w:rsidP="0088677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86775">
        <w:rPr>
          <w:rFonts w:ascii="Times New Roman" w:hAnsi="Times New Roman" w:cs="Times New Roman"/>
          <w:sz w:val="24"/>
          <w:szCs w:val="24"/>
          <w:lang w:val="sv-SE"/>
        </w:rPr>
        <w:t>bolagets verksamhetsplan och budget inklusive intern kontrollrapport med risk- och konsekvensanalys</w:t>
      </w:r>
    </w:p>
    <w:p w14:paraId="715E8C5B" w14:textId="3EFB359A" w:rsidR="00886775" w:rsidRPr="00886775" w:rsidRDefault="00886775" w:rsidP="0088677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775">
        <w:rPr>
          <w:rFonts w:ascii="Times New Roman" w:hAnsi="Times New Roman" w:cs="Times New Roman"/>
          <w:sz w:val="24"/>
          <w:szCs w:val="24"/>
        </w:rPr>
        <w:t>bolagets årsredovisning och delårsrapporter</w:t>
      </w:r>
    </w:p>
    <w:p w14:paraId="533B651C" w14:textId="446C0D19" w:rsidR="00886775" w:rsidRPr="00886775" w:rsidRDefault="00886775" w:rsidP="0088677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775">
        <w:rPr>
          <w:rFonts w:ascii="Times New Roman" w:hAnsi="Times New Roman" w:cs="Times New Roman"/>
          <w:sz w:val="24"/>
          <w:szCs w:val="24"/>
        </w:rPr>
        <w:t>revisionsberättelse</w:t>
      </w:r>
    </w:p>
    <w:p w14:paraId="28A2CC4C" w14:textId="333BDB29" w:rsidR="00886775" w:rsidRPr="00886775" w:rsidRDefault="00886775" w:rsidP="0088677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886775">
        <w:rPr>
          <w:rFonts w:ascii="Times New Roman" w:hAnsi="Times New Roman" w:cs="Times New Roman"/>
          <w:sz w:val="24"/>
          <w:szCs w:val="24"/>
          <w:lang w:val="sv-SE"/>
        </w:rPr>
        <w:t>annan information som är relevant och av betydelse</w:t>
      </w:r>
    </w:p>
    <w:p w14:paraId="4ABC4CFD" w14:textId="77777777" w:rsidR="007E035C" w:rsidRPr="0069624B" w:rsidRDefault="007E035C" w:rsidP="007E035C">
      <w:pPr>
        <w:spacing w:before="2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14:paraId="34E25FD3" w14:textId="17A36067" w:rsidR="007E035C" w:rsidRPr="0069624B" w:rsidRDefault="007E035C" w:rsidP="00636B67">
      <w:pPr>
        <w:pStyle w:val="Brdtext"/>
        <w:spacing w:line="260" w:lineRule="auto"/>
        <w:ind w:right="239"/>
        <w:rPr>
          <w:lang w:val="sv-SE"/>
        </w:rPr>
      </w:pPr>
      <w:r w:rsidRPr="0069624B">
        <w:rPr>
          <w:lang w:val="sv-SE"/>
        </w:rPr>
        <w:t>Bolagets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styrelse</w:t>
      </w:r>
      <w:r w:rsidRPr="0069624B">
        <w:rPr>
          <w:spacing w:val="-7"/>
          <w:lang w:val="sv-SE"/>
        </w:rPr>
        <w:t xml:space="preserve"> </w:t>
      </w:r>
      <w:r w:rsidR="00D95B79">
        <w:rPr>
          <w:lang w:val="sv-SE"/>
        </w:rPr>
        <w:t>ska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i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förvaltningsberättelsen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utöver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vad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årsredovisningslagen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stadgar redovisa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hur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verksamheten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bedrivits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utvecklats.</w:t>
      </w:r>
      <w:r w:rsidR="00636B67">
        <w:rPr>
          <w:lang w:val="sv-SE"/>
        </w:rPr>
        <w:br/>
      </w:r>
    </w:p>
    <w:p w14:paraId="6B82FA4A" w14:textId="44B9F48C" w:rsidR="007E035C" w:rsidRPr="0069624B" w:rsidRDefault="007E035C" w:rsidP="00636B67">
      <w:pPr>
        <w:pStyle w:val="Brdtext"/>
        <w:spacing w:before="1" w:line="260" w:lineRule="auto"/>
        <w:ind w:right="239"/>
        <w:rPr>
          <w:lang w:val="sv-SE"/>
        </w:rPr>
      </w:pPr>
      <w:r w:rsidRPr="0069624B">
        <w:rPr>
          <w:lang w:val="sv-SE"/>
        </w:rPr>
        <w:t>Bolaget</w:t>
      </w:r>
      <w:r w:rsidRPr="0069624B">
        <w:rPr>
          <w:spacing w:val="-8"/>
          <w:lang w:val="sv-SE"/>
        </w:rPr>
        <w:t xml:space="preserve"> </w:t>
      </w:r>
      <w:r w:rsidR="00D95B79">
        <w:rPr>
          <w:lang w:val="sv-SE"/>
        </w:rPr>
        <w:t>ska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årligen,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genom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behörig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ställföreträdare,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sedan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Bolagets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årsredovisning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och revisionsberättelse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tillställts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Moderbolaget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före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årsstämma,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vid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lämpligt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tillfälle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informera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om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besvara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frågor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om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bolagets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verksamhet.</w:t>
      </w:r>
      <w:r w:rsidR="00636B67">
        <w:rPr>
          <w:lang w:val="sv-SE"/>
        </w:rPr>
        <w:br/>
      </w:r>
    </w:p>
    <w:p w14:paraId="1AC8E484" w14:textId="5FEBEE79" w:rsidR="007E035C" w:rsidRPr="0069624B" w:rsidRDefault="007E035C" w:rsidP="00636B67">
      <w:pPr>
        <w:pStyle w:val="Brdtext"/>
        <w:spacing w:before="1" w:line="260" w:lineRule="auto"/>
        <w:ind w:right="239"/>
        <w:rPr>
          <w:lang w:val="sv-SE"/>
        </w:rPr>
      </w:pPr>
      <w:r w:rsidRPr="0069624B">
        <w:rPr>
          <w:lang w:val="sv-SE"/>
        </w:rPr>
        <w:t>Bolagets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policy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för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arvoden,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representation,</w:t>
      </w:r>
      <w:r w:rsidRPr="0069624B">
        <w:rPr>
          <w:spacing w:val="-5"/>
          <w:lang w:val="sv-SE"/>
        </w:rPr>
        <w:t xml:space="preserve"> </w:t>
      </w:r>
      <w:r w:rsidRPr="0069624B">
        <w:rPr>
          <w:spacing w:val="-2"/>
          <w:lang w:val="sv-SE"/>
        </w:rPr>
        <w:t>löner,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pensioner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dylikt</w:t>
      </w:r>
      <w:r w:rsidRPr="0069624B">
        <w:rPr>
          <w:spacing w:val="-6"/>
          <w:lang w:val="sv-SE"/>
        </w:rPr>
        <w:t xml:space="preserve"> </w:t>
      </w:r>
      <w:r w:rsidR="00D95B79">
        <w:rPr>
          <w:lang w:val="sv-SE"/>
        </w:rPr>
        <w:t>ska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koordineras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22"/>
          <w:lang w:val="sv-SE"/>
        </w:rPr>
        <w:t xml:space="preserve"> </w:t>
      </w:r>
      <w:r w:rsidRPr="0069624B">
        <w:rPr>
          <w:lang w:val="sv-SE"/>
        </w:rPr>
        <w:t>samordnas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med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Moderbolagets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inställning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policy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för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desamma.</w:t>
      </w:r>
    </w:p>
    <w:p w14:paraId="427651C9" w14:textId="77777777" w:rsidR="00451614" w:rsidRDefault="00451614" w:rsidP="00451614">
      <w:pPr>
        <w:rPr>
          <w:rFonts w:ascii="Times New Roman" w:eastAsia="Times New Roman" w:hAnsi="Times New Roman" w:cs="Times New Roman"/>
          <w:sz w:val="21"/>
          <w:szCs w:val="21"/>
          <w:lang w:val="sv-SE"/>
        </w:rPr>
      </w:pPr>
    </w:p>
    <w:p w14:paraId="502C6290" w14:textId="77777777" w:rsidR="00451614" w:rsidRPr="0069624B" w:rsidRDefault="00451614" w:rsidP="00451614">
      <w:pPr>
        <w:rPr>
          <w:rFonts w:ascii="Times New Roman" w:eastAsia="Times New Roman" w:hAnsi="Times New Roman" w:cs="Times New Roman"/>
          <w:sz w:val="21"/>
          <w:szCs w:val="21"/>
          <w:lang w:val="sv-SE"/>
        </w:rPr>
      </w:pPr>
    </w:p>
    <w:p w14:paraId="0AB2B072" w14:textId="77777777" w:rsidR="007E035C" w:rsidRDefault="007E035C" w:rsidP="007E035C">
      <w:pPr>
        <w:pStyle w:val="Rubrik1"/>
        <w:numPr>
          <w:ilvl w:val="0"/>
          <w:numId w:val="4"/>
        </w:numPr>
        <w:tabs>
          <w:tab w:val="left" w:pos="429"/>
        </w:tabs>
        <w:ind w:left="428" w:hanging="311"/>
        <w:rPr>
          <w:b w:val="0"/>
          <w:bCs w:val="0"/>
          <w:i w:val="0"/>
        </w:rPr>
      </w:pPr>
      <w:r>
        <w:t>Revision</w:t>
      </w:r>
    </w:p>
    <w:p w14:paraId="0427C28F" w14:textId="75775EBF" w:rsidR="007E035C" w:rsidRPr="0069624B" w:rsidRDefault="00EA0A7F" w:rsidP="007E035C">
      <w:pPr>
        <w:pStyle w:val="Brdtext"/>
        <w:spacing w:before="76"/>
        <w:rPr>
          <w:lang w:val="sv-SE"/>
        </w:rPr>
      </w:pPr>
      <w:r>
        <w:rPr>
          <w:lang w:val="sv-SE"/>
        </w:rPr>
        <w:t>A</w:t>
      </w:r>
      <w:r w:rsidR="007E035C" w:rsidRPr="0069624B">
        <w:rPr>
          <w:lang w:val="sv-SE"/>
        </w:rPr>
        <w:t>uktoriserad</w:t>
      </w:r>
      <w:r w:rsidR="007E035C" w:rsidRPr="0069624B">
        <w:rPr>
          <w:spacing w:val="-5"/>
          <w:lang w:val="sv-SE"/>
        </w:rPr>
        <w:t xml:space="preserve"> </w:t>
      </w:r>
      <w:r w:rsidR="007E035C" w:rsidRPr="0069624B">
        <w:rPr>
          <w:lang w:val="sv-SE"/>
        </w:rPr>
        <w:t>revisor</w:t>
      </w:r>
      <w:r w:rsidR="007E035C" w:rsidRPr="0069624B">
        <w:rPr>
          <w:spacing w:val="-4"/>
          <w:lang w:val="sv-SE"/>
        </w:rPr>
        <w:t xml:space="preserve"> </w:t>
      </w:r>
      <w:r>
        <w:rPr>
          <w:lang w:val="sv-SE"/>
        </w:rPr>
        <w:t xml:space="preserve">utses </w:t>
      </w:r>
      <w:r w:rsidRPr="009C4D92">
        <w:rPr>
          <w:lang w:val="sv-SE"/>
        </w:rPr>
        <w:t xml:space="preserve">av </w:t>
      </w:r>
      <w:r w:rsidR="007E035C" w:rsidRPr="00636B67">
        <w:rPr>
          <w:lang w:val="sv-SE"/>
        </w:rPr>
        <w:t>Moderbolaget.</w:t>
      </w:r>
    </w:p>
    <w:p w14:paraId="30C66236" w14:textId="1A537EBB" w:rsidR="007E035C" w:rsidRPr="00636B67" w:rsidRDefault="00886775" w:rsidP="007E035C">
      <w:pPr>
        <w:pStyle w:val="Brdtext"/>
        <w:spacing w:line="260" w:lineRule="auto"/>
        <w:ind w:right="235"/>
        <w:jc w:val="both"/>
        <w:rPr>
          <w:spacing w:val="27"/>
          <w:lang w:val="sv-SE"/>
        </w:rPr>
      </w:pPr>
      <w:r>
        <w:rPr>
          <w:lang w:val="sv-SE"/>
        </w:rPr>
        <w:br/>
      </w:r>
      <w:r w:rsidR="007E035C" w:rsidRPr="00636B67">
        <w:rPr>
          <w:lang w:val="sv-SE"/>
        </w:rPr>
        <w:t xml:space="preserve">Upphandling av auktoriserad revisor sker genom samordnad upphandling genom ägarna till moderbolaget. </w:t>
      </w:r>
      <w:r w:rsidR="007E035C" w:rsidRPr="009C4D92">
        <w:rPr>
          <w:lang w:val="sv-SE"/>
        </w:rPr>
        <w:t>Det</w:t>
      </w:r>
      <w:r w:rsidR="007E035C" w:rsidRPr="009C4D92">
        <w:rPr>
          <w:spacing w:val="27"/>
          <w:lang w:val="sv-SE"/>
        </w:rPr>
        <w:t xml:space="preserve"> </w:t>
      </w:r>
      <w:r w:rsidR="007E035C" w:rsidRPr="009C4D92">
        <w:rPr>
          <w:lang w:val="sv-SE"/>
        </w:rPr>
        <w:t>slutliga</w:t>
      </w:r>
      <w:r w:rsidR="007E035C" w:rsidRPr="009C4D92">
        <w:rPr>
          <w:spacing w:val="27"/>
          <w:lang w:val="sv-SE"/>
        </w:rPr>
        <w:t xml:space="preserve"> </w:t>
      </w:r>
      <w:r w:rsidR="007E035C" w:rsidRPr="009C4D92">
        <w:rPr>
          <w:lang w:val="sv-SE"/>
        </w:rPr>
        <w:t>beslutet</w:t>
      </w:r>
      <w:r w:rsidR="007E035C" w:rsidRPr="009C4D92">
        <w:rPr>
          <w:spacing w:val="27"/>
          <w:lang w:val="sv-SE"/>
        </w:rPr>
        <w:t xml:space="preserve"> </w:t>
      </w:r>
      <w:r w:rsidR="007E035C" w:rsidRPr="009C4D92">
        <w:rPr>
          <w:lang w:val="sv-SE"/>
        </w:rPr>
        <w:t>fattas</w:t>
      </w:r>
      <w:r w:rsidR="007E035C" w:rsidRPr="009C4D92">
        <w:rPr>
          <w:spacing w:val="27"/>
          <w:lang w:val="sv-SE"/>
        </w:rPr>
        <w:t xml:space="preserve"> </w:t>
      </w:r>
      <w:r w:rsidR="007E035C" w:rsidRPr="009C4D92">
        <w:rPr>
          <w:lang w:val="sv-SE"/>
        </w:rPr>
        <w:t>på</w:t>
      </w:r>
      <w:r w:rsidR="007E035C" w:rsidRPr="009C4D92">
        <w:rPr>
          <w:w w:val="99"/>
          <w:lang w:val="sv-SE"/>
        </w:rPr>
        <w:t xml:space="preserve"> </w:t>
      </w:r>
      <w:r w:rsidR="007E035C" w:rsidRPr="009C4D92">
        <w:rPr>
          <w:lang w:val="sv-SE"/>
        </w:rPr>
        <w:t>bolagsstämman.</w:t>
      </w:r>
    </w:p>
    <w:p w14:paraId="45B28370" w14:textId="77777777" w:rsidR="007E035C" w:rsidRPr="0069624B" w:rsidRDefault="007E035C" w:rsidP="007E035C">
      <w:pPr>
        <w:spacing w:before="2"/>
        <w:rPr>
          <w:rFonts w:ascii="Times New Roman" w:eastAsia="Times New Roman" w:hAnsi="Times New Roman" w:cs="Times New Roman"/>
          <w:sz w:val="26"/>
          <w:szCs w:val="26"/>
          <w:lang w:val="sv-SE"/>
        </w:rPr>
      </w:pPr>
    </w:p>
    <w:p w14:paraId="6C694703" w14:textId="1959493D" w:rsidR="007E035C" w:rsidRDefault="007E035C" w:rsidP="007E035C">
      <w:pPr>
        <w:pStyle w:val="Brdtext"/>
        <w:rPr>
          <w:spacing w:val="-2"/>
          <w:lang w:val="sv-SE"/>
        </w:rPr>
      </w:pPr>
      <w:r w:rsidRPr="0069624B">
        <w:rPr>
          <w:lang w:val="sv-SE"/>
        </w:rPr>
        <w:lastRenderedPageBreak/>
        <w:t>Lekmannarevisorer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utses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som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ett</w:t>
      </w:r>
      <w:r w:rsidRPr="0069624B">
        <w:rPr>
          <w:spacing w:val="-9"/>
          <w:lang w:val="sv-SE"/>
        </w:rPr>
        <w:t xml:space="preserve"> </w:t>
      </w:r>
      <w:r w:rsidRPr="0069624B">
        <w:rPr>
          <w:spacing w:val="-1"/>
          <w:lang w:val="sv-SE"/>
        </w:rPr>
        <w:t>bolagsorgan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enligt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bolagsordningens</w:t>
      </w:r>
      <w:r w:rsidRPr="0069624B">
        <w:rPr>
          <w:spacing w:val="-9"/>
          <w:lang w:val="sv-SE"/>
        </w:rPr>
        <w:t xml:space="preserve"> </w:t>
      </w:r>
      <w:r w:rsidRPr="0069624B">
        <w:rPr>
          <w:spacing w:val="-2"/>
          <w:lang w:val="sv-SE"/>
        </w:rPr>
        <w:t>bestämmelser.</w:t>
      </w:r>
      <w:r w:rsidR="00AD1687">
        <w:rPr>
          <w:spacing w:val="-2"/>
          <w:lang w:val="sv-SE"/>
        </w:rPr>
        <w:br/>
      </w:r>
      <w:r w:rsidR="00AD1687">
        <w:rPr>
          <w:spacing w:val="-2"/>
          <w:lang w:val="sv-SE"/>
        </w:rPr>
        <w:br/>
      </w:r>
    </w:p>
    <w:p w14:paraId="622897F5" w14:textId="77777777" w:rsidR="00AD1687" w:rsidRDefault="00AD1687" w:rsidP="00AD1687">
      <w:pPr>
        <w:pStyle w:val="Rubrik1"/>
        <w:numPr>
          <w:ilvl w:val="0"/>
          <w:numId w:val="4"/>
        </w:numPr>
        <w:tabs>
          <w:tab w:val="left" w:pos="429"/>
        </w:tabs>
        <w:ind w:left="428" w:hanging="311"/>
        <w:rPr>
          <w:b w:val="0"/>
          <w:bCs w:val="0"/>
          <w:i w:val="0"/>
        </w:rPr>
      </w:pPr>
      <w:r>
        <w:t>Årsstämma</w:t>
      </w:r>
    </w:p>
    <w:p w14:paraId="73F3A55D" w14:textId="1779EC48" w:rsidR="00AD1687" w:rsidRDefault="00AD1687" w:rsidP="00321704">
      <w:pPr>
        <w:pStyle w:val="Brdtext"/>
        <w:spacing w:before="76" w:line="260" w:lineRule="auto"/>
        <w:ind w:right="239"/>
        <w:rPr>
          <w:lang w:val="sv-SE"/>
        </w:rPr>
      </w:pPr>
      <w:r w:rsidRPr="0069624B">
        <w:rPr>
          <w:lang w:val="sv-SE"/>
        </w:rPr>
        <w:t>Bolagets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styrelse</w:t>
      </w:r>
      <w:r w:rsidRPr="0069624B">
        <w:rPr>
          <w:spacing w:val="-3"/>
          <w:lang w:val="sv-SE"/>
        </w:rPr>
        <w:t xml:space="preserve"> </w:t>
      </w:r>
      <w:r w:rsidRPr="0069624B">
        <w:rPr>
          <w:lang w:val="sv-SE"/>
        </w:rPr>
        <w:t>har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ansvaret</w:t>
      </w:r>
      <w:r w:rsidRPr="0069624B">
        <w:rPr>
          <w:spacing w:val="-3"/>
          <w:lang w:val="sv-SE"/>
        </w:rPr>
        <w:t xml:space="preserve"> </w:t>
      </w:r>
      <w:r w:rsidRPr="0069624B">
        <w:rPr>
          <w:lang w:val="sv-SE"/>
        </w:rPr>
        <w:t>för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att</w:t>
      </w:r>
      <w:r w:rsidRPr="0069624B">
        <w:rPr>
          <w:spacing w:val="-3"/>
          <w:lang w:val="sv-SE"/>
        </w:rPr>
        <w:t xml:space="preserve"> </w:t>
      </w:r>
      <w:r w:rsidRPr="0069624B">
        <w:rPr>
          <w:lang w:val="sv-SE"/>
        </w:rPr>
        <w:t>kallelse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till</w:t>
      </w:r>
      <w:r w:rsidRPr="0069624B">
        <w:rPr>
          <w:spacing w:val="-3"/>
          <w:lang w:val="sv-SE"/>
        </w:rPr>
        <w:t xml:space="preserve"> </w:t>
      </w:r>
      <w:r w:rsidRPr="0069624B">
        <w:rPr>
          <w:lang w:val="sv-SE"/>
        </w:rPr>
        <w:t>årsstämma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skickas</w:t>
      </w:r>
      <w:r w:rsidRPr="0069624B">
        <w:rPr>
          <w:spacing w:val="-3"/>
          <w:lang w:val="sv-SE"/>
        </w:rPr>
        <w:t xml:space="preserve"> </w:t>
      </w:r>
      <w:r w:rsidRPr="0069624B">
        <w:rPr>
          <w:lang w:val="sv-SE"/>
        </w:rPr>
        <w:t>före</w:t>
      </w:r>
      <w:r w:rsidRPr="0069624B">
        <w:rPr>
          <w:spacing w:val="-3"/>
          <w:lang w:val="sv-SE"/>
        </w:rPr>
        <w:t xml:space="preserve"> </w:t>
      </w:r>
      <w:r w:rsidRPr="0069624B">
        <w:rPr>
          <w:lang w:val="sv-SE"/>
        </w:rPr>
        <w:t>sista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dag</w:t>
      </w:r>
      <w:r w:rsidRPr="0069624B">
        <w:rPr>
          <w:spacing w:val="-3"/>
          <w:lang w:val="sv-SE"/>
        </w:rPr>
        <w:t xml:space="preserve"> </w:t>
      </w:r>
      <w:r w:rsidRPr="0069624B">
        <w:rPr>
          <w:lang w:val="sv-SE"/>
        </w:rPr>
        <w:t>för kallelse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till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ordinarie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årsstämma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enligt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aktiebolagslagen</w:t>
      </w:r>
      <w:r w:rsidR="00636B67">
        <w:rPr>
          <w:lang w:val="sv-SE"/>
        </w:rPr>
        <w:br/>
      </w:r>
      <w:r w:rsidR="000C7CF7">
        <w:rPr>
          <w:lang w:val="sv-SE"/>
        </w:rPr>
        <w:br/>
      </w:r>
    </w:p>
    <w:p w14:paraId="54B2713D" w14:textId="115B5D04" w:rsidR="00AD1687" w:rsidRPr="0069624B" w:rsidRDefault="00AD1687" w:rsidP="00AD1687">
      <w:pPr>
        <w:pStyle w:val="Rubrik1"/>
        <w:spacing w:before="64"/>
        <w:ind w:left="0"/>
        <w:rPr>
          <w:b w:val="0"/>
          <w:bCs w:val="0"/>
          <w:i w:val="0"/>
          <w:lang w:val="sv-SE"/>
        </w:rPr>
      </w:pPr>
      <w:r w:rsidRPr="0069624B">
        <w:rPr>
          <w:lang w:val="sv-SE"/>
        </w:rPr>
        <w:t>7</w:t>
      </w:r>
      <w:r>
        <w:rPr>
          <w:lang w:val="sv-SE"/>
        </w:rPr>
        <w:t>.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Direktiv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för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verksamheten</w:t>
      </w:r>
    </w:p>
    <w:p w14:paraId="59C304D8" w14:textId="23944598" w:rsidR="00886775" w:rsidRDefault="00AD1687" w:rsidP="00886775">
      <w:pPr>
        <w:pStyle w:val="Brdtext"/>
        <w:tabs>
          <w:tab w:val="left" w:pos="257"/>
        </w:tabs>
        <w:spacing w:before="145" w:line="260" w:lineRule="auto"/>
        <w:ind w:left="0" w:right="776"/>
        <w:rPr>
          <w:lang w:val="sv-SE"/>
        </w:rPr>
      </w:pPr>
      <w:r w:rsidRPr="0069624B">
        <w:rPr>
          <w:lang w:val="sv-SE"/>
        </w:rPr>
        <w:t>Följande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direktiv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ger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Bolaget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dess operativa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inriktning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uppdrag</w:t>
      </w:r>
      <w:r w:rsidR="00321704">
        <w:rPr>
          <w:lang w:val="sv-SE"/>
        </w:rPr>
        <w:t>.</w:t>
      </w:r>
      <w:r w:rsidR="00886775">
        <w:rPr>
          <w:lang w:val="sv-SE"/>
        </w:rPr>
        <w:br/>
      </w:r>
    </w:p>
    <w:p w14:paraId="768AD89A" w14:textId="16B3C292" w:rsidR="00042DFC" w:rsidRPr="0069624B" w:rsidRDefault="009C4D92" w:rsidP="00025469">
      <w:pPr>
        <w:pStyle w:val="Brdtext"/>
        <w:tabs>
          <w:tab w:val="left" w:pos="288"/>
        </w:tabs>
        <w:spacing w:line="260" w:lineRule="auto"/>
        <w:ind w:left="0" w:right="369"/>
        <w:rPr>
          <w:lang w:val="sv-SE"/>
        </w:rPr>
      </w:pPr>
      <w:r>
        <w:rPr>
          <w:lang w:val="sv-SE"/>
        </w:rPr>
        <w:t>B</w:t>
      </w:r>
      <w:r w:rsidR="00042DFC" w:rsidRPr="0069624B">
        <w:rPr>
          <w:lang w:val="sv-SE"/>
        </w:rPr>
        <w:t>olagets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huvuduppdrag</w:t>
      </w:r>
      <w:r w:rsidR="00042DFC" w:rsidRPr="0069624B">
        <w:rPr>
          <w:spacing w:val="-5"/>
          <w:lang w:val="sv-SE"/>
        </w:rPr>
        <w:t xml:space="preserve"> </w:t>
      </w:r>
      <w:r w:rsidR="00042DFC">
        <w:rPr>
          <w:spacing w:val="-5"/>
          <w:lang w:val="sv-SE"/>
        </w:rPr>
        <w:t xml:space="preserve">är </w:t>
      </w:r>
      <w:r w:rsidR="00042DFC" w:rsidRPr="0069624B">
        <w:rPr>
          <w:lang w:val="sv-SE"/>
        </w:rPr>
        <w:t>att</w:t>
      </w:r>
      <w:r w:rsidR="00042DFC" w:rsidRPr="0069624B">
        <w:rPr>
          <w:spacing w:val="-8"/>
          <w:lang w:val="sv-SE"/>
        </w:rPr>
        <w:t xml:space="preserve"> </w:t>
      </w:r>
      <w:r w:rsidR="00042DFC" w:rsidRPr="0069624B">
        <w:rPr>
          <w:lang w:val="sv-SE"/>
        </w:rPr>
        <w:t>verka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för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att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filmproduktioner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genomförs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i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Skåne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och att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stärka</w:t>
      </w:r>
      <w:r w:rsidR="00042DFC" w:rsidRPr="0069624B">
        <w:rPr>
          <w:spacing w:val="-4"/>
          <w:lang w:val="sv-SE"/>
        </w:rPr>
        <w:t xml:space="preserve"> </w:t>
      </w:r>
      <w:r w:rsidR="00042DFC" w:rsidRPr="0069624B">
        <w:rPr>
          <w:lang w:val="sv-SE"/>
        </w:rPr>
        <w:t>och</w:t>
      </w:r>
      <w:r w:rsidR="00042DFC" w:rsidRPr="0069624B">
        <w:rPr>
          <w:spacing w:val="-4"/>
          <w:lang w:val="sv-SE"/>
        </w:rPr>
        <w:t xml:space="preserve"> </w:t>
      </w:r>
      <w:r w:rsidR="00042DFC" w:rsidRPr="0069624B">
        <w:rPr>
          <w:lang w:val="sv-SE"/>
        </w:rPr>
        <w:t>bidra</w:t>
      </w:r>
      <w:r w:rsidR="00042DFC" w:rsidRPr="0069624B">
        <w:rPr>
          <w:spacing w:val="-4"/>
          <w:lang w:val="sv-SE"/>
        </w:rPr>
        <w:t xml:space="preserve"> </w:t>
      </w:r>
      <w:r w:rsidR="00042DFC" w:rsidRPr="0069624B">
        <w:rPr>
          <w:lang w:val="sv-SE"/>
        </w:rPr>
        <w:t>till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utvecklingen</w:t>
      </w:r>
      <w:r w:rsidR="00042DFC" w:rsidRPr="0069624B">
        <w:rPr>
          <w:spacing w:val="-4"/>
          <w:lang w:val="sv-SE"/>
        </w:rPr>
        <w:t xml:space="preserve"> </w:t>
      </w:r>
      <w:r w:rsidR="00042DFC" w:rsidRPr="0069624B">
        <w:rPr>
          <w:lang w:val="sv-SE"/>
        </w:rPr>
        <w:t>av</w:t>
      </w:r>
      <w:r w:rsidR="00042DFC" w:rsidRPr="0069624B">
        <w:rPr>
          <w:spacing w:val="-4"/>
          <w:lang w:val="sv-SE"/>
        </w:rPr>
        <w:t xml:space="preserve"> </w:t>
      </w:r>
      <w:r w:rsidR="00042DFC" w:rsidRPr="0069624B">
        <w:rPr>
          <w:lang w:val="sv-SE"/>
        </w:rPr>
        <w:t>den</w:t>
      </w:r>
      <w:r w:rsidR="00042DFC" w:rsidRPr="0069624B">
        <w:rPr>
          <w:spacing w:val="-4"/>
          <w:lang w:val="sv-SE"/>
        </w:rPr>
        <w:t xml:space="preserve"> </w:t>
      </w:r>
      <w:r w:rsidR="00042DFC" w:rsidRPr="0069624B">
        <w:rPr>
          <w:lang w:val="sv-SE"/>
        </w:rPr>
        <w:t>audiovisuella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industrin</w:t>
      </w:r>
      <w:r w:rsidR="00042DFC" w:rsidRPr="0069624B">
        <w:rPr>
          <w:spacing w:val="-4"/>
          <w:lang w:val="sv-SE"/>
        </w:rPr>
        <w:t xml:space="preserve"> </w:t>
      </w:r>
      <w:r w:rsidR="00042DFC" w:rsidRPr="0069624B">
        <w:rPr>
          <w:lang w:val="sv-SE"/>
        </w:rPr>
        <w:t>i</w:t>
      </w:r>
      <w:r w:rsidR="00042DFC" w:rsidRPr="0069624B">
        <w:rPr>
          <w:spacing w:val="-4"/>
          <w:lang w:val="sv-SE"/>
        </w:rPr>
        <w:t xml:space="preserve"> </w:t>
      </w:r>
      <w:r w:rsidR="00042DFC" w:rsidRPr="0069624B">
        <w:rPr>
          <w:lang w:val="sv-SE"/>
        </w:rPr>
        <w:t>Skåne.</w:t>
      </w:r>
      <w:r w:rsidR="00042DFC" w:rsidRPr="0069624B">
        <w:rPr>
          <w:spacing w:val="-4"/>
          <w:lang w:val="sv-SE"/>
        </w:rPr>
        <w:t xml:space="preserve"> </w:t>
      </w:r>
      <w:r w:rsidR="00042DFC" w:rsidRPr="0069624B">
        <w:rPr>
          <w:lang w:val="sv-SE"/>
        </w:rPr>
        <w:t>Detta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ska</w:t>
      </w:r>
      <w:r w:rsidR="00042DFC" w:rsidRPr="0069624B">
        <w:rPr>
          <w:spacing w:val="-4"/>
          <w:lang w:val="sv-SE"/>
        </w:rPr>
        <w:t xml:space="preserve"> </w:t>
      </w:r>
      <w:r w:rsidR="00042DFC" w:rsidRPr="0069624B">
        <w:rPr>
          <w:lang w:val="sv-SE"/>
        </w:rPr>
        <w:t>ske</w:t>
      </w:r>
      <w:r w:rsidR="00042DFC" w:rsidRPr="0069624B">
        <w:rPr>
          <w:w w:val="99"/>
          <w:lang w:val="sv-SE"/>
        </w:rPr>
        <w:t xml:space="preserve"> </w:t>
      </w:r>
      <w:r w:rsidR="00042DFC" w:rsidRPr="0069624B">
        <w:rPr>
          <w:lang w:val="sv-SE"/>
        </w:rPr>
        <w:t>genom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samproduktion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och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investering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av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kapital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och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filmstudioresurser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i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filmer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som</w:t>
      </w:r>
      <w:r w:rsidR="00042DFC" w:rsidRPr="0069624B">
        <w:rPr>
          <w:w w:val="99"/>
          <w:lang w:val="sv-SE"/>
        </w:rPr>
        <w:t xml:space="preserve"> </w:t>
      </w:r>
      <w:r w:rsidR="00042DFC" w:rsidRPr="0069624B">
        <w:rPr>
          <w:lang w:val="sv-SE"/>
        </w:rPr>
        <w:t>genomförs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i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Skåne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eller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av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skånska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produktionsbolag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samt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genom</w:t>
      </w:r>
      <w:r w:rsidR="00042DFC" w:rsidRPr="0069624B">
        <w:rPr>
          <w:w w:val="99"/>
          <w:lang w:val="sv-SE"/>
        </w:rPr>
        <w:t xml:space="preserve"> </w:t>
      </w:r>
      <w:r w:rsidR="00042DFC" w:rsidRPr="0069624B">
        <w:rPr>
          <w:lang w:val="sv-SE"/>
        </w:rPr>
        <w:t>filmkommissionsverksamhet.</w:t>
      </w:r>
      <w:r w:rsidR="00042DFC">
        <w:rPr>
          <w:lang w:val="sv-SE"/>
        </w:rPr>
        <w:t xml:space="preserve"> </w:t>
      </w:r>
    </w:p>
    <w:p w14:paraId="47A4876D" w14:textId="77777777" w:rsidR="00042DFC" w:rsidRPr="0069624B" w:rsidRDefault="00042DFC" w:rsidP="00042DFC">
      <w:pPr>
        <w:spacing w:before="2"/>
        <w:rPr>
          <w:rFonts w:ascii="Times New Roman" w:eastAsia="Times New Roman" w:hAnsi="Times New Roman" w:cs="Times New Roman"/>
          <w:sz w:val="26"/>
          <w:szCs w:val="26"/>
          <w:lang w:val="sv-SE"/>
        </w:rPr>
      </w:pPr>
    </w:p>
    <w:p w14:paraId="1C515086" w14:textId="093C1B7C" w:rsidR="00042DFC" w:rsidRDefault="009C4D92" w:rsidP="009066A1">
      <w:pPr>
        <w:pStyle w:val="Brdtext"/>
        <w:numPr>
          <w:ilvl w:val="0"/>
          <w:numId w:val="1"/>
        </w:numPr>
        <w:tabs>
          <w:tab w:val="left" w:pos="257"/>
        </w:tabs>
        <w:spacing w:line="260" w:lineRule="auto"/>
        <w:ind w:right="369" w:hanging="139"/>
        <w:rPr>
          <w:lang w:val="sv-SE"/>
        </w:rPr>
      </w:pPr>
      <w:r>
        <w:rPr>
          <w:lang w:val="sv-SE"/>
        </w:rPr>
        <w:t>B</w:t>
      </w:r>
      <w:r w:rsidR="00042DFC" w:rsidRPr="0069624B">
        <w:rPr>
          <w:lang w:val="sv-SE"/>
        </w:rPr>
        <w:t>olaget</w:t>
      </w:r>
      <w:r w:rsidR="00042DFC" w:rsidRPr="0069624B">
        <w:rPr>
          <w:spacing w:val="-7"/>
          <w:lang w:val="sv-SE"/>
        </w:rPr>
        <w:t xml:space="preserve"> </w:t>
      </w:r>
      <w:r w:rsidR="00042DFC" w:rsidRPr="0069624B">
        <w:rPr>
          <w:lang w:val="sv-SE"/>
        </w:rPr>
        <w:t>ska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arbeta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för</w:t>
      </w:r>
      <w:r w:rsidR="00042DFC" w:rsidRPr="0069624B">
        <w:rPr>
          <w:spacing w:val="-7"/>
          <w:lang w:val="sv-SE"/>
        </w:rPr>
        <w:t xml:space="preserve"> </w:t>
      </w:r>
      <w:r w:rsidR="00042DFC" w:rsidRPr="0069624B">
        <w:rPr>
          <w:lang w:val="sv-SE"/>
        </w:rPr>
        <w:t>att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maximera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det</w:t>
      </w:r>
      <w:r w:rsidR="00042DFC" w:rsidRPr="0069624B">
        <w:rPr>
          <w:spacing w:val="-7"/>
          <w:lang w:val="sv-SE"/>
        </w:rPr>
        <w:t xml:space="preserve"> </w:t>
      </w:r>
      <w:r w:rsidR="00042DFC" w:rsidRPr="0069624B">
        <w:rPr>
          <w:lang w:val="sv-SE"/>
        </w:rPr>
        <w:t>regionala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utfallet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av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filmproduktionsverksamheten</w:t>
      </w:r>
      <w:r w:rsidR="00042DFC" w:rsidRPr="0069624B">
        <w:rPr>
          <w:spacing w:val="-7"/>
          <w:lang w:val="sv-SE"/>
        </w:rPr>
        <w:t xml:space="preserve"> </w:t>
      </w:r>
      <w:r w:rsidR="00042DFC" w:rsidRPr="0069624B">
        <w:rPr>
          <w:lang w:val="sv-SE"/>
        </w:rPr>
        <w:t>i</w:t>
      </w:r>
      <w:r w:rsidR="00042DFC" w:rsidRPr="0069624B">
        <w:rPr>
          <w:w w:val="99"/>
          <w:lang w:val="sv-SE"/>
        </w:rPr>
        <w:t xml:space="preserve"> </w:t>
      </w:r>
      <w:r w:rsidR="00042DFC" w:rsidRPr="0069624B">
        <w:rPr>
          <w:lang w:val="sv-SE"/>
        </w:rPr>
        <w:t>form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av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spendering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av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kapital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i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Skåne,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nationell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och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internationell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uppmärksamhet</w:t>
      </w:r>
      <w:r w:rsidR="00042DFC" w:rsidRPr="0069624B">
        <w:rPr>
          <w:spacing w:val="-6"/>
          <w:lang w:val="sv-SE"/>
        </w:rPr>
        <w:t xml:space="preserve"> </w:t>
      </w:r>
      <w:r w:rsidR="00042DFC" w:rsidRPr="0069624B">
        <w:rPr>
          <w:lang w:val="sv-SE"/>
        </w:rPr>
        <w:t>samt</w:t>
      </w:r>
      <w:r w:rsidR="00042DFC" w:rsidRPr="0069624B">
        <w:rPr>
          <w:w w:val="99"/>
          <w:lang w:val="sv-SE"/>
        </w:rPr>
        <w:t xml:space="preserve"> </w:t>
      </w:r>
      <w:r w:rsidR="00042DFC" w:rsidRPr="0069624B">
        <w:rPr>
          <w:lang w:val="sv-SE"/>
        </w:rPr>
        <w:t>ökad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tillväxt</w:t>
      </w:r>
      <w:r w:rsidR="00042DFC" w:rsidRPr="0069624B">
        <w:rPr>
          <w:spacing w:val="-4"/>
          <w:lang w:val="sv-SE"/>
        </w:rPr>
        <w:t xml:space="preserve"> </w:t>
      </w:r>
      <w:r w:rsidR="00042DFC" w:rsidRPr="0069624B">
        <w:rPr>
          <w:lang w:val="sv-SE"/>
        </w:rPr>
        <w:t>i</w:t>
      </w:r>
      <w:r w:rsidR="00042DFC" w:rsidRPr="0069624B">
        <w:rPr>
          <w:spacing w:val="52"/>
          <w:lang w:val="sv-SE"/>
        </w:rPr>
        <w:t xml:space="preserve"> </w:t>
      </w:r>
      <w:r w:rsidR="00042DFC" w:rsidRPr="0069624B">
        <w:rPr>
          <w:lang w:val="sv-SE"/>
        </w:rPr>
        <w:t>den</w:t>
      </w:r>
      <w:r w:rsidR="00042DFC" w:rsidRPr="0069624B">
        <w:rPr>
          <w:spacing w:val="-4"/>
          <w:lang w:val="sv-SE"/>
        </w:rPr>
        <w:t xml:space="preserve"> </w:t>
      </w:r>
      <w:r w:rsidR="00042DFC" w:rsidRPr="0069624B">
        <w:rPr>
          <w:lang w:val="sv-SE"/>
        </w:rPr>
        <w:t>audiovisuella</w:t>
      </w:r>
      <w:r w:rsidR="00042DFC" w:rsidRPr="0069624B">
        <w:rPr>
          <w:spacing w:val="-4"/>
          <w:lang w:val="sv-SE"/>
        </w:rPr>
        <w:t xml:space="preserve"> </w:t>
      </w:r>
      <w:r w:rsidR="00042DFC" w:rsidRPr="0069624B">
        <w:rPr>
          <w:lang w:val="sv-SE"/>
        </w:rPr>
        <w:t>industrin</w:t>
      </w:r>
      <w:r w:rsidR="00042DFC" w:rsidRPr="0069624B">
        <w:rPr>
          <w:spacing w:val="-4"/>
          <w:lang w:val="sv-SE"/>
        </w:rPr>
        <w:t xml:space="preserve"> </w:t>
      </w:r>
      <w:r w:rsidR="00042DFC" w:rsidRPr="0069624B">
        <w:rPr>
          <w:lang w:val="sv-SE"/>
        </w:rPr>
        <w:t>i</w:t>
      </w:r>
      <w:r w:rsidR="00042DFC" w:rsidRPr="0069624B">
        <w:rPr>
          <w:spacing w:val="-5"/>
          <w:lang w:val="sv-SE"/>
        </w:rPr>
        <w:t xml:space="preserve"> </w:t>
      </w:r>
      <w:r w:rsidR="00042DFC" w:rsidRPr="0069624B">
        <w:rPr>
          <w:lang w:val="sv-SE"/>
        </w:rPr>
        <w:t>Skåne.</w:t>
      </w:r>
    </w:p>
    <w:p w14:paraId="0AE390C4" w14:textId="77777777" w:rsidR="00042DFC" w:rsidRDefault="00042DFC" w:rsidP="009066A1">
      <w:pPr>
        <w:pStyle w:val="Liststycke"/>
        <w:rPr>
          <w:lang w:val="sv-SE"/>
        </w:rPr>
      </w:pPr>
    </w:p>
    <w:p w14:paraId="573553FE" w14:textId="77777777" w:rsidR="00042DFC" w:rsidRPr="0069624B" w:rsidRDefault="00042DFC" w:rsidP="00042DFC">
      <w:pPr>
        <w:pStyle w:val="Brdtext"/>
        <w:numPr>
          <w:ilvl w:val="0"/>
          <w:numId w:val="1"/>
        </w:numPr>
        <w:tabs>
          <w:tab w:val="left" w:pos="257"/>
        </w:tabs>
        <w:spacing w:line="260" w:lineRule="auto"/>
        <w:ind w:right="969" w:hanging="139"/>
        <w:rPr>
          <w:lang w:val="sv-SE"/>
        </w:rPr>
      </w:pPr>
      <w:r w:rsidRPr="0069624B">
        <w:rPr>
          <w:lang w:val="sv-SE"/>
        </w:rPr>
        <w:t>Genom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filmkommissionsverksamheten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ska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bolaget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marknadsföra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Skåne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som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inspelningsplats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främja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skånska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produktionsbolags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möjligheter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till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internationellt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handelsutbyte.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Detta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ska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främst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ske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genom</w:t>
      </w:r>
      <w:r w:rsidRPr="0069624B">
        <w:rPr>
          <w:spacing w:val="-7"/>
          <w:lang w:val="sv-SE"/>
        </w:rPr>
        <w:t xml:space="preserve"> </w:t>
      </w:r>
      <w:r w:rsidRPr="0069624B">
        <w:rPr>
          <w:spacing w:val="-1"/>
          <w:lang w:val="sv-SE"/>
        </w:rPr>
        <w:t>marknadsföringsinsatser,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rådgivning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28"/>
          <w:lang w:val="sv-SE"/>
        </w:rPr>
        <w:t xml:space="preserve"> </w:t>
      </w:r>
      <w:r w:rsidRPr="0069624B">
        <w:rPr>
          <w:lang w:val="sv-SE"/>
        </w:rPr>
        <w:t>förmedling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av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regional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kompetens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samt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förmedling</w:t>
      </w:r>
      <w:r w:rsidRPr="0069624B">
        <w:rPr>
          <w:spacing w:val="-8"/>
          <w:lang w:val="sv-SE"/>
        </w:rPr>
        <w:t xml:space="preserve"> </w:t>
      </w:r>
      <w:r w:rsidRPr="0069624B">
        <w:rPr>
          <w:lang w:val="sv-SE"/>
        </w:rPr>
        <w:t>av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internationella</w:t>
      </w:r>
      <w:r w:rsidRPr="0069624B">
        <w:rPr>
          <w:spacing w:val="-8"/>
          <w:lang w:val="sv-SE"/>
        </w:rPr>
        <w:t xml:space="preserve"> </w:t>
      </w:r>
      <w:r w:rsidRPr="0069624B">
        <w:rPr>
          <w:spacing w:val="-2"/>
          <w:lang w:val="sv-SE"/>
        </w:rPr>
        <w:t>kontakter.</w:t>
      </w:r>
    </w:p>
    <w:p w14:paraId="33E4183B" w14:textId="77777777" w:rsidR="00042DFC" w:rsidRPr="0069624B" w:rsidRDefault="00042DFC" w:rsidP="00042DFC">
      <w:pPr>
        <w:spacing w:before="3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14:paraId="50826AEC" w14:textId="77777777" w:rsidR="00042DFC" w:rsidRPr="0069624B" w:rsidRDefault="00042DFC" w:rsidP="00042DFC">
      <w:pPr>
        <w:pStyle w:val="Brdtext"/>
        <w:numPr>
          <w:ilvl w:val="0"/>
          <w:numId w:val="1"/>
        </w:numPr>
        <w:tabs>
          <w:tab w:val="left" w:pos="257"/>
        </w:tabs>
        <w:spacing w:line="260" w:lineRule="auto"/>
        <w:ind w:right="617" w:hanging="139"/>
        <w:rPr>
          <w:lang w:val="sv-SE"/>
        </w:rPr>
      </w:pPr>
      <w:r w:rsidRPr="0069624B">
        <w:rPr>
          <w:lang w:val="sv-SE"/>
        </w:rPr>
        <w:t>Bolaget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ska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samverka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med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nationella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internationella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nätverk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som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syftar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till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att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stärka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bolagets</w:t>
      </w:r>
      <w:r w:rsidRPr="0069624B">
        <w:rPr>
          <w:spacing w:val="-12"/>
          <w:lang w:val="sv-SE"/>
        </w:rPr>
        <w:t xml:space="preserve"> </w:t>
      </w:r>
      <w:r w:rsidRPr="0069624B">
        <w:rPr>
          <w:lang w:val="sv-SE"/>
        </w:rPr>
        <w:t>möjligheter</w:t>
      </w:r>
      <w:r w:rsidRPr="0069624B">
        <w:rPr>
          <w:spacing w:val="-11"/>
          <w:lang w:val="sv-SE"/>
        </w:rPr>
        <w:t xml:space="preserve"> </w:t>
      </w:r>
      <w:r w:rsidRPr="0069624B">
        <w:rPr>
          <w:lang w:val="sv-SE"/>
        </w:rPr>
        <w:t>att</w:t>
      </w:r>
      <w:r w:rsidRPr="0069624B">
        <w:rPr>
          <w:spacing w:val="-12"/>
          <w:lang w:val="sv-SE"/>
        </w:rPr>
        <w:t xml:space="preserve"> </w:t>
      </w:r>
      <w:r w:rsidRPr="0069624B">
        <w:rPr>
          <w:lang w:val="sv-SE"/>
        </w:rPr>
        <w:t>genomföra</w:t>
      </w:r>
      <w:r w:rsidRPr="0069624B">
        <w:rPr>
          <w:spacing w:val="-11"/>
          <w:lang w:val="sv-SE"/>
        </w:rPr>
        <w:t xml:space="preserve"> </w:t>
      </w:r>
      <w:r w:rsidRPr="0069624B">
        <w:rPr>
          <w:lang w:val="sv-SE"/>
        </w:rPr>
        <w:t>huvuduppdraget.</w:t>
      </w:r>
    </w:p>
    <w:p w14:paraId="743E08C6" w14:textId="77777777" w:rsidR="00042DFC" w:rsidRDefault="00042DFC" w:rsidP="009066A1">
      <w:pPr>
        <w:pStyle w:val="Brdtext"/>
        <w:tabs>
          <w:tab w:val="left" w:pos="257"/>
        </w:tabs>
        <w:spacing w:line="260" w:lineRule="auto"/>
        <w:ind w:left="256" w:right="369"/>
        <w:rPr>
          <w:lang w:val="sv-SE"/>
        </w:rPr>
      </w:pPr>
    </w:p>
    <w:p w14:paraId="3696FDEE" w14:textId="1AEE9366" w:rsidR="00042DFC" w:rsidRPr="0069624B" w:rsidRDefault="00042DFC" w:rsidP="00042DFC">
      <w:pPr>
        <w:pStyle w:val="Brdtext"/>
        <w:numPr>
          <w:ilvl w:val="0"/>
          <w:numId w:val="1"/>
        </w:numPr>
        <w:tabs>
          <w:tab w:val="left" w:pos="257"/>
        </w:tabs>
        <w:spacing w:line="260" w:lineRule="auto"/>
        <w:ind w:right="617" w:hanging="139"/>
        <w:rPr>
          <w:lang w:val="sv-SE"/>
        </w:rPr>
      </w:pPr>
      <w:r w:rsidRPr="0069624B">
        <w:rPr>
          <w:lang w:val="sv-SE"/>
        </w:rPr>
        <w:t>Bolaget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ska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tillsammans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med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kommunerna,</w:t>
      </w:r>
      <w:r w:rsidRPr="0069624B">
        <w:rPr>
          <w:spacing w:val="-7"/>
          <w:lang w:val="sv-SE"/>
        </w:rPr>
        <w:t xml:space="preserve"> </w:t>
      </w:r>
      <w:r w:rsidR="004704C9">
        <w:rPr>
          <w:lang w:val="sv-SE"/>
        </w:rPr>
        <w:t>Region Skåne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dess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enheter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utveckla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samverkansformer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en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dialog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för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bearbetning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av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koncept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projektförslag</w:t>
      </w:r>
      <w:r w:rsidRPr="0069624B">
        <w:rPr>
          <w:spacing w:val="-4"/>
          <w:lang w:val="sv-SE"/>
        </w:rPr>
        <w:t xml:space="preserve"> </w:t>
      </w:r>
      <w:r w:rsidRPr="0069624B">
        <w:rPr>
          <w:lang w:val="sv-SE"/>
        </w:rPr>
        <w:t>i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syfte</w:t>
      </w:r>
      <w:r w:rsidRPr="0069624B">
        <w:rPr>
          <w:spacing w:val="-5"/>
          <w:lang w:val="sv-SE"/>
        </w:rPr>
        <w:t xml:space="preserve"> </w:t>
      </w:r>
      <w:r w:rsidRPr="0069624B">
        <w:rPr>
          <w:lang w:val="sv-SE"/>
        </w:rPr>
        <w:t>att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optimalt</w:t>
      </w:r>
      <w:r w:rsidRPr="0069624B">
        <w:rPr>
          <w:spacing w:val="-10"/>
          <w:lang w:val="sv-SE"/>
        </w:rPr>
        <w:t xml:space="preserve"> </w:t>
      </w:r>
      <w:r w:rsidRPr="0069624B">
        <w:rPr>
          <w:lang w:val="sv-SE"/>
        </w:rPr>
        <w:t>nyttja</w:t>
      </w:r>
      <w:r w:rsidRPr="0069624B">
        <w:rPr>
          <w:spacing w:val="-9"/>
          <w:lang w:val="sv-SE"/>
        </w:rPr>
        <w:t xml:space="preserve"> </w:t>
      </w:r>
      <w:r w:rsidRPr="0069624B">
        <w:rPr>
          <w:lang w:val="sv-SE"/>
        </w:rPr>
        <w:t>gemensamma</w:t>
      </w:r>
      <w:r w:rsidRPr="0069624B">
        <w:rPr>
          <w:spacing w:val="-9"/>
          <w:lang w:val="sv-SE"/>
        </w:rPr>
        <w:t xml:space="preserve"> </w:t>
      </w:r>
      <w:r w:rsidRPr="0069624B">
        <w:rPr>
          <w:spacing w:val="-2"/>
          <w:lang w:val="sv-SE"/>
        </w:rPr>
        <w:t>resurser.</w:t>
      </w:r>
    </w:p>
    <w:p w14:paraId="5998631C" w14:textId="77777777" w:rsidR="00042DFC" w:rsidRPr="0069624B" w:rsidRDefault="00042DFC" w:rsidP="00042DFC">
      <w:pPr>
        <w:spacing w:before="2"/>
        <w:rPr>
          <w:rFonts w:ascii="Times New Roman" w:eastAsia="Times New Roman" w:hAnsi="Times New Roman" w:cs="Times New Roman"/>
          <w:sz w:val="26"/>
          <w:szCs w:val="26"/>
          <w:lang w:val="sv-SE"/>
        </w:rPr>
      </w:pPr>
    </w:p>
    <w:p w14:paraId="2F3EF634" w14:textId="2B7AC913" w:rsidR="00042DFC" w:rsidRPr="00F0782F" w:rsidRDefault="00042DFC" w:rsidP="00F0782F">
      <w:pPr>
        <w:pStyle w:val="Brdtext"/>
        <w:numPr>
          <w:ilvl w:val="0"/>
          <w:numId w:val="1"/>
        </w:numPr>
        <w:tabs>
          <w:tab w:val="left" w:pos="257"/>
        </w:tabs>
        <w:spacing w:line="260" w:lineRule="auto"/>
        <w:ind w:right="1337" w:hanging="139"/>
        <w:rPr>
          <w:rFonts w:cs="Times New Roman"/>
          <w:sz w:val="26"/>
          <w:szCs w:val="26"/>
          <w:lang w:val="sv-SE"/>
        </w:rPr>
      </w:pPr>
      <w:r w:rsidRPr="0069624B">
        <w:rPr>
          <w:lang w:val="sv-SE"/>
        </w:rPr>
        <w:t>Initiativ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till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gemensamma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satsningar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till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gemensamt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deltagande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i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evenemang, näringslivsarrangemang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projekt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kan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komma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från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både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Bolaget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-7"/>
          <w:lang w:val="sv-SE"/>
        </w:rPr>
        <w:t xml:space="preserve"> </w:t>
      </w:r>
      <w:r w:rsidRPr="0069624B">
        <w:rPr>
          <w:lang w:val="sv-SE"/>
        </w:rPr>
        <w:t>ägarna.</w:t>
      </w:r>
      <w:r w:rsidR="00F0782F">
        <w:rPr>
          <w:lang w:val="sv-SE"/>
        </w:rPr>
        <w:br/>
      </w:r>
    </w:p>
    <w:p w14:paraId="6B317003" w14:textId="77777777" w:rsidR="000D6FC1" w:rsidRPr="000D6FC1" w:rsidRDefault="00042DFC" w:rsidP="000D6FC1">
      <w:pPr>
        <w:pStyle w:val="Liststycke"/>
        <w:numPr>
          <w:ilvl w:val="0"/>
          <w:numId w:val="1"/>
        </w:numPr>
        <w:spacing w:before="3"/>
        <w:rPr>
          <w:rFonts w:ascii="Times New Roman" w:eastAsia="Times New Roman" w:hAnsi="Times New Roman"/>
          <w:sz w:val="24"/>
          <w:szCs w:val="24"/>
          <w:lang w:val="sv-SE"/>
        </w:rPr>
      </w:pPr>
      <w:r w:rsidRPr="000D6FC1">
        <w:rPr>
          <w:rFonts w:ascii="Times New Roman" w:eastAsia="Times New Roman" w:hAnsi="Times New Roman"/>
          <w:sz w:val="24"/>
          <w:szCs w:val="24"/>
          <w:lang w:val="sv-SE"/>
        </w:rPr>
        <w:t>Bolaget ska successivt stärka samverkan med näringslivet i syfte att öka näringslivets engagemang i verksamheten.</w:t>
      </w:r>
    </w:p>
    <w:p w14:paraId="30B5FF0D" w14:textId="77777777" w:rsidR="000D6FC1" w:rsidRDefault="000D6FC1" w:rsidP="000D6FC1">
      <w:pPr>
        <w:pStyle w:val="Brdtext"/>
        <w:tabs>
          <w:tab w:val="left" w:pos="257"/>
        </w:tabs>
        <w:spacing w:line="260" w:lineRule="auto"/>
        <w:ind w:left="256" w:right="969"/>
        <w:rPr>
          <w:lang w:val="sv-SE"/>
        </w:rPr>
      </w:pPr>
    </w:p>
    <w:p w14:paraId="23AB32BE" w14:textId="41D43B70" w:rsidR="000D6FC1" w:rsidRDefault="000D6FC1" w:rsidP="000D6FC1">
      <w:pPr>
        <w:pStyle w:val="Liststycke"/>
        <w:numPr>
          <w:ilvl w:val="0"/>
          <w:numId w:val="1"/>
        </w:numPr>
        <w:spacing w:before="3"/>
        <w:rPr>
          <w:rFonts w:ascii="Times New Roman" w:eastAsia="Times New Roman" w:hAnsi="Times New Roman"/>
          <w:sz w:val="24"/>
          <w:szCs w:val="24"/>
          <w:lang w:val="sv-SE"/>
        </w:rPr>
      </w:pPr>
      <w:r w:rsidRPr="00C20989">
        <w:rPr>
          <w:rFonts w:ascii="Times New Roman" w:eastAsia="Times New Roman" w:hAnsi="Times New Roman"/>
          <w:sz w:val="24"/>
          <w:szCs w:val="24"/>
          <w:lang w:val="sv-SE"/>
        </w:rPr>
        <w:t>Bolaget ska främja filmkultur och filmpedagogisk verksamhet i samverkan med Region Skånes kulturnämnd.</w:t>
      </w:r>
      <w:r>
        <w:rPr>
          <w:rFonts w:ascii="Times New Roman" w:eastAsia="Times New Roman" w:hAnsi="Times New Roman"/>
          <w:sz w:val="24"/>
          <w:szCs w:val="24"/>
          <w:lang w:val="sv-SE"/>
        </w:rPr>
        <w:br/>
      </w:r>
    </w:p>
    <w:p w14:paraId="1426FBCF" w14:textId="17DEE940" w:rsidR="00042DFC" w:rsidRPr="00F0782F" w:rsidRDefault="000D6FC1" w:rsidP="001D00D8">
      <w:pPr>
        <w:pStyle w:val="Brdtext"/>
        <w:numPr>
          <w:ilvl w:val="0"/>
          <w:numId w:val="1"/>
        </w:numPr>
        <w:tabs>
          <w:tab w:val="left" w:pos="257"/>
        </w:tabs>
        <w:spacing w:line="260" w:lineRule="auto"/>
        <w:ind w:right="1337" w:hanging="139"/>
        <w:rPr>
          <w:lang w:val="sv-SE"/>
        </w:rPr>
      </w:pPr>
      <w:r w:rsidRPr="000D6FC1">
        <w:rPr>
          <w:lang w:val="sv-SE"/>
        </w:rPr>
        <w:t>Region Skåne och Kommunförbundet Skåne har internationellt och nationellt olika typer av projekt och arrangemang där marknadsföring inom ramen för Bolagets verksamhet aktualiseras kontinuerligt. Bolaget ska i samverkan med Moderbolaget delta i sådana internationella och nationella åtaganden i den mån det är lämpligt</w:t>
      </w:r>
    </w:p>
    <w:p w14:paraId="2399130D" w14:textId="77777777" w:rsidR="00F0782F" w:rsidRDefault="00F0782F" w:rsidP="001D00D8">
      <w:pPr>
        <w:pStyle w:val="Brdtext"/>
        <w:tabs>
          <w:tab w:val="left" w:pos="257"/>
        </w:tabs>
        <w:spacing w:line="260" w:lineRule="auto"/>
        <w:ind w:left="256" w:right="1337"/>
        <w:rPr>
          <w:lang w:val="sv-SE"/>
        </w:rPr>
      </w:pPr>
    </w:p>
    <w:p w14:paraId="4A731B14" w14:textId="00B79802" w:rsidR="00B94D9A" w:rsidRPr="000D6FC1" w:rsidRDefault="00B94D9A" w:rsidP="001D00D8">
      <w:pPr>
        <w:pStyle w:val="Brdtext"/>
        <w:numPr>
          <w:ilvl w:val="0"/>
          <w:numId w:val="1"/>
        </w:numPr>
        <w:tabs>
          <w:tab w:val="left" w:pos="257"/>
        </w:tabs>
        <w:spacing w:line="260" w:lineRule="auto"/>
        <w:ind w:right="1337" w:hanging="139"/>
        <w:rPr>
          <w:rFonts w:cs="Times New Roman"/>
          <w:lang w:val="sv-SE"/>
        </w:rPr>
      </w:pPr>
      <w:r w:rsidRPr="00F0782F">
        <w:rPr>
          <w:lang w:val="sv-SE"/>
        </w:rPr>
        <w:lastRenderedPageBreak/>
        <w:t xml:space="preserve">Bolaget ska även ta ett aktivt ansvar i marknadsföringen av Öresundsregionen tillsammans med andra parter på båda sidor av Öresund och i förekommande fall eller där det ger mening </w:t>
      </w:r>
      <w:r w:rsidRPr="000D6FC1">
        <w:rPr>
          <w:rFonts w:cs="Times New Roman"/>
          <w:lang w:val="sv-SE"/>
        </w:rPr>
        <w:t>arbeta med varumärket Greater Copenhagen.</w:t>
      </w:r>
    </w:p>
    <w:p w14:paraId="3CE29E5D" w14:textId="77777777" w:rsidR="00B94D9A" w:rsidRPr="000D6FC1" w:rsidRDefault="00B94D9A" w:rsidP="00B94D9A">
      <w:pPr>
        <w:tabs>
          <w:tab w:val="left" w:pos="3510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59C7917E" w14:textId="7EB12CCB" w:rsidR="00AD1687" w:rsidRPr="000D6FC1" w:rsidRDefault="00B94D9A" w:rsidP="00662740">
      <w:pPr>
        <w:pStyle w:val="Liststycke"/>
        <w:numPr>
          <w:ilvl w:val="0"/>
          <w:numId w:val="1"/>
        </w:numPr>
        <w:spacing w:before="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D6FC1">
        <w:rPr>
          <w:rFonts w:ascii="Times New Roman" w:eastAsia="Times New Roman" w:hAnsi="Times New Roman" w:cs="Times New Roman"/>
          <w:sz w:val="24"/>
          <w:szCs w:val="24"/>
          <w:lang w:val="sv-SE"/>
        </w:rPr>
        <w:t>Bolaget har ett ansvar att vårda, utveckla och implementera varumärket ”Skåne” i samverkan med bolagen inom koncernen Business Region Skåne.</w:t>
      </w:r>
    </w:p>
    <w:p w14:paraId="6D49B349" w14:textId="77777777" w:rsidR="00B94D9A" w:rsidRPr="000D6FC1" w:rsidRDefault="00B94D9A" w:rsidP="00662740">
      <w:pPr>
        <w:spacing w:before="2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16982B0" w14:textId="2C472E9E" w:rsidR="000C7CF7" w:rsidRPr="000D6FC1" w:rsidRDefault="006E3635" w:rsidP="000D6FC1">
      <w:pPr>
        <w:pStyle w:val="Liststycke"/>
        <w:numPr>
          <w:ilvl w:val="0"/>
          <w:numId w:val="1"/>
        </w:numPr>
        <w:spacing w:before="2"/>
        <w:rPr>
          <w:rFonts w:ascii="Times New Roman" w:hAnsi="Times New Roman" w:cs="Times New Roman"/>
          <w:sz w:val="24"/>
          <w:szCs w:val="24"/>
          <w:lang w:val="sv-SE"/>
        </w:rPr>
      </w:pPr>
      <w:r w:rsidRPr="000D6FC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Bolaget ska tillsammans med systerbolagen inom </w:t>
      </w:r>
      <w:r w:rsidR="00321704" w:rsidRPr="000D6FC1">
        <w:rPr>
          <w:rFonts w:ascii="Times New Roman" w:eastAsia="Times New Roman" w:hAnsi="Times New Roman" w:cs="Times New Roman"/>
          <w:sz w:val="24"/>
          <w:szCs w:val="24"/>
          <w:lang w:val="sv-SE"/>
        </w:rPr>
        <w:t>koncernen Business Region Skåne</w:t>
      </w:r>
      <w:r w:rsidR="00321704" w:rsidRPr="000D6FC1" w:rsidDel="0032170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0D6FC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verka för att skapa synergier och samverkan så långt det är möjligt. </w:t>
      </w:r>
      <w:r w:rsidR="000C7CF7" w:rsidRPr="000D6FC1">
        <w:rPr>
          <w:rFonts w:ascii="Times New Roman" w:hAnsi="Times New Roman" w:cs="Times New Roman"/>
          <w:sz w:val="24"/>
          <w:szCs w:val="24"/>
          <w:lang w:val="sv-SE"/>
        </w:rPr>
        <w:br/>
      </w:r>
    </w:p>
    <w:p w14:paraId="306CE6B7" w14:textId="5D7F4B8E" w:rsidR="00AD1687" w:rsidRPr="000D6FC1" w:rsidRDefault="00AD1687" w:rsidP="00451614">
      <w:pPr>
        <w:pStyle w:val="Brdtext"/>
        <w:numPr>
          <w:ilvl w:val="0"/>
          <w:numId w:val="1"/>
        </w:numPr>
        <w:tabs>
          <w:tab w:val="left" w:pos="257"/>
        </w:tabs>
        <w:spacing w:line="260" w:lineRule="auto"/>
        <w:ind w:right="1337"/>
        <w:rPr>
          <w:rFonts w:cs="Times New Roman"/>
          <w:lang w:val="sv-SE"/>
        </w:rPr>
      </w:pPr>
      <w:r w:rsidRPr="000D6FC1">
        <w:rPr>
          <w:rFonts w:cs="Times New Roman"/>
          <w:lang w:val="sv-SE"/>
        </w:rPr>
        <w:t xml:space="preserve">Bolaget ska </w:t>
      </w:r>
      <w:r w:rsidR="00D95B79" w:rsidRPr="000D6FC1">
        <w:rPr>
          <w:rFonts w:cs="Times New Roman"/>
          <w:lang w:val="sv-SE"/>
        </w:rPr>
        <w:t xml:space="preserve">nyttja </w:t>
      </w:r>
      <w:r w:rsidRPr="000D6FC1">
        <w:rPr>
          <w:rFonts w:cs="Times New Roman"/>
          <w:lang w:val="sv-SE"/>
        </w:rPr>
        <w:t xml:space="preserve">gemensamma resurser för administration, ekonomi och kommunikation som Region Skåne/Avdelning Regional Utveckling tillhandahåller genom Moderbolaget. </w:t>
      </w:r>
    </w:p>
    <w:p w14:paraId="5CDBBD2A" w14:textId="77777777" w:rsidR="00AD1687" w:rsidRPr="000D6FC1" w:rsidRDefault="00AD1687" w:rsidP="00AD1687">
      <w:pPr>
        <w:spacing w:before="2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1760C3FA" w14:textId="6994F53D" w:rsidR="000D6FC1" w:rsidRPr="000D6FC1" w:rsidRDefault="000D6FC1" w:rsidP="000D6F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0D6FC1">
        <w:rPr>
          <w:rFonts w:ascii="Times New Roman" w:hAnsi="Times New Roman" w:cs="Times New Roman"/>
          <w:sz w:val="24"/>
          <w:szCs w:val="24"/>
          <w:lang w:val="sv-SE"/>
        </w:rPr>
        <w:t>Bolaget ska, tillsammans med systerbolagen inom koncernen Business Region Skåne,</w:t>
      </w:r>
      <w:r w:rsidRPr="000D6FC1" w:rsidDel="0032170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D6FC1">
        <w:rPr>
          <w:rFonts w:ascii="Times New Roman" w:hAnsi="Times New Roman" w:cs="Times New Roman"/>
          <w:sz w:val="24"/>
          <w:szCs w:val="24"/>
          <w:lang w:val="sv-SE"/>
        </w:rPr>
        <w:t>i relevanta sammanhang samverka för att utveckla arbets- och presentationsformerna för bolagets externa kommunikation.</w:t>
      </w:r>
    </w:p>
    <w:p w14:paraId="725EFB0A" w14:textId="77777777" w:rsidR="00AD1687" w:rsidRPr="0069624B" w:rsidRDefault="00AD1687" w:rsidP="00AD1687">
      <w:pPr>
        <w:spacing w:before="3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14:paraId="5DAB70E6" w14:textId="77777777" w:rsidR="00AD1687" w:rsidRPr="0069624B" w:rsidRDefault="00AD1687" w:rsidP="00AD1687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151711A8" w14:textId="77777777" w:rsidR="00AD1687" w:rsidRPr="0069624B" w:rsidRDefault="00AD1687" w:rsidP="00AD1687">
      <w:pPr>
        <w:spacing w:before="2"/>
        <w:rPr>
          <w:rFonts w:ascii="Times New Roman" w:eastAsia="Times New Roman" w:hAnsi="Times New Roman" w:cs="Times New Roman"/>
          <w:sz w:val="23"/>
          <w:szCs w:val="23"/>
          <w:lang w:val="sv-SE"/>
        </w:rPr>
      </w:pPr>
    </w:p>
    <w:p w14:paraId="5DF6F872" w14:textId="3461C8AA" w:rsidR="00AD1687" w:rsidRPr="0069624B" w:rsidRDefault="00AD1687" w:rsidP="00B83F18">
      <w:pPr>
        <w:pStyle w:val="Rubrik1"/>
        <w:rPr>
          <w:lang w:val="sv-SE"/>
        </w:rPr>
      </w:pPr>
      <w:r w:rsidRPr="0069624B">
        <w:rPr>
          <w:spacing w:val="-1"/>
          <w:lang w:val="sv-SE"/>
        </w:rPr>
        <w:t>8.</w:t>
      </w:r>
      <w:r w:rsidRPr="0069624B">
        <w:rPr>
          <w:spacing w:val="-11"/>
          <w:lang w:val="sv-SE"/>
        </w:rPr>
        <w:t xml:space="preserve"> </w:t>
      </w:r>
      <w:r w:rsidRPr="0069624B">
        <w:rPr>
          <w:lang w:val="sv-SE"/>
        </w:rPr>
        <w:t>Övrigt</w:t>
      </w:r>
    </w:p>
    <w:p w14:paraId="66A62692" w14:textId="6C28A0B2" w:rsidR="00AD1687" w:rsidRPr="0069624B" w:rsidRDefault="00AD1687" w:rsidP="00AD1687">
      <w:pPr>
        <w:pStyle w:val="Brdtext"/>
        <w:spacing w:line="259" w:lineRule="auto"/>
        <w:ind w:left="113" w:right="232"/>
        <w:jc w:val="both"/>
        <w:rPr>
          <w:lang w:val="sv-SE"/>
        </w:rPr>
      </w:pPr>
      <w:r w:rsidRPr="0069624B">
        <w:rPr>
          <w:lang w:val="sv-SE"/>
        </w:rPr>
        <w:t>Föreliggande</w:t>
      </w:r>
      <w:r w:rsidRPr="0069624B">
        <w:rPr>
          <w:spacing w:val="42"/>
          <w:lang w:val="sv-SE"/>
        </w:rPr>
        <w:t xml:space="preserve"> </w:t>
      </w:r>
      <w:r w:rsidRPr="0069624B">
        <w:rPr>
          <w:lang w:val="sv-SE"/>
        </w:rPr>
        <w:t>ägardirektiv</w:t>
      </w:r>
      <w:r w:rsidRPr="0069624B">
        <w:rPr>
          <w:spacing w:val="43"/>
          <w:lang w:val="sv-SE"/>
        </w:rPr>
        <w:t xml:space="preserve"> </w:t>
      </w:r>
      <w:r w:rsidRPr="0069624B">
        <w:rPr>
          <w:lang w:val="sv-SE"/>
        </w:rPr>
        <w:t>har</w:t>
      </w:r>
      <w:r w:rsidRPr="0069624B">
        <w:rPr>
          <w:spacing w:val="43"/>
          <w:lang w:val="sv-SE"/>
        </w:rPr>
        <w:t xml:space="preserve"> </w:t>
      </w:r>
      <w:r w:rsidRPr="0069624B">
        <w:rPr>
          <w:lang w:val="sv-SE"/>
        </w:rPr>
        <w:t>till</w:t>
      </w:r>
      <w:r w:rsidRPr="0069624B">
        <w:rPr>
          <w:spacing w:val="43"/>
          <w:lang w:val="sv-SE"/>
        </w:rPr>
        <w:t xml:space="preserve"> </w:t>
      </w:r>
      <w:r w:rsidRPr="0069624B">
        <w:rPr>
          <w:lang w:val="sv-SE"/>
        </w:rPr>
        <w:t>syfte</w:t>
      </w:r>
      <w:r w:rsidRPr="0069624B">
        <w:rPr>
          <w:spacing w:val="42"/>
          <w:lang w:val="sv-SE"/>
        </w:rPr>
        <w:t xml:space="preserve"> </w:t>
      </w:r>
      <w:r w:rsidRPr="0069624B">
        <w:rPr>
          <w:lang w:val="sv-SE"/>
        </w:rPr>
        <w:t>att</w:t>
      </w:r>
      <w:r w:rsidRPr="0069624B">
        <w:rPr>
          <w:spacing w:val="43"/>
          <w:lang w:val="sv-SE"/>
        </w:rPr>
        <w:t xml:space="preserve"> </w:t>
      </w:r>
      <w:r w:rsidRPr="0069624B">
        <w:rPr>
          <w:lang w:val="sv-SE"/>
        </w:rPr>
        <w:t>som</w:t>
      </w:r>
      <w:r w:rsidRPr="0069624B">
        <w:rPr>
          <w:spacing w:val="43"/>
          <w:lang w:val="sv-SE"/>
        </w:rPr>
        <w:t xml:space="preserve"> </w:t>
      </w:r>
      <w:r w:rsidRPr="0069624B">
        <w:rPr>
          <w:lang w:val="sv-SE"/>
        </w:rPr>
        <w:t>formellt</w:t>
      </w:r>
      <w:r w:rsidRPr="0069624B">
        <w:rPr>
          <w:spacing w:val="43"/>
          <w:lang w:val="sv-SE"/>
        </w:rPr>
        <w:t xml:space="preserve"> </w:t>
      </w:r>
      <w:r w:rsidRPr="0069624B">
        <w:rPr>
          <w:lang w:val="sv-SE"/>
        </w:rPr>
        <w:t>instrument</w:t>
      </w:r>
      <w:r w:rsidRPr="0069624B">
        <w:rPr>
          <w:spacing w:val="43"/>
          <w:lang w:val="sv-SE"/>
        </w:rPr>
        <w:t xml:space="preserve"> </w:t>
      </w:r>
      <w:r w:rsidRPr="0069624B">
        <w:rPr>
          <w:lang w:val="sv-SE"/>
        </w:rPr>
        <w:t>tydliggöra</w:t>
      </w:r>
      <w:r w:rsidRPr="0069624B">
        <w:rPr>
          <w:spacing w:val="42"/>
          <w:lang w:val="sv-SE"/>
        </w:rPr>
        <w:t xml:space="preserve"> </w:t>
      </w:r>
      <w:r w:rsidRPr="0069624B">
        <w:rPr>
          <w:lang w:val="sv-SE"/>
        </w:rPr>
        <w:t>vissa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utgångspunkter</w:t>
      </w:r>
      <w:r w:rsidRPr="0069624B">
        <w:rPr>
          <w:spacing w:val="16"/>
          <w:lang w:val="sv-SE"/>
        </w:rPr>
        <w:t xml:space="preserve"> </w:t>
      </w:r>
      <w:r w:rsidRPr="0069624B">
        <w:rPr>
          <w:lang w:val="sv-SE"/>
        </w:rPr>
        <w:t>för</w:t>
      </w:r>
      <w:r w:rsidRPr="0069624B">
        <w:rPr>
          <w:spacing w:val="16"/>
          <w:lang w:val="sv-SE"/>
        </w:rPr>
        <w:t xml:space="preserve"> </w:t>
      </w:r>
      <w:r w:rsidRPr="0069624B">
        <w:rPr>
          <w:lang w:val="sv-SE"/>
        </w:rPr>
        <w:t>Bolagets</w:t>
      </w:r>
      <w:r w:rsidRPr="0069624B">
        <w:rPr>
          <w:spacing w:val="16"/>
          <w:lang w:val="sv-SE"/>
        </w:rPr>
        <w:t xml:space="preserve"> </w:t>
      </w:r>
      <w:r w:rsidRPr="0069624B">
        <w:rPr>
          <w:lang w:val="sv-SE"/>
        </w:rPr>
        <w:t>verksamhet.</w:t>
      </w:r>
      <w:r w:rsidRPr="0069624B">
        <w:rPr>
          <w:spacing w:val="16"/>
          <w:lang w:val="sv-SE"/>
        </w:rPr>
        <w:t xml:space="preserve"> </w:t>
      </w:r>
      <w:r w:rsidRPr="0069624B">
        <w:rPr>
          <w:lang w:val="sv-SE"/>
        </w:rPr>
        <w:t>Ägardirektivet</w:t>
      </w:r>
      <w:r w:rsidRPr="0069624B">
        <w:rPr>
          <w:spacing w:val="16"/>
          <w:lang w:val="sv-SE"/>
        </w:rPr>
        <w:t xml:space="preserve"> </w:t>
      </w:r>
      <w:r w:rsidR="00D95B79">
        <w:rPr>
          <w:lang w:val="sv-SE"/>
        </w:rPr>
        <w:t>ska</w:t>
      </w:r>
      <w:r w:rsidRPr="0069624B">
        <w:rPr>
          <w:spacing w:val="16"/>
          <w:lang w:val="sv-SE"/>
        </w:rPr>
        <w:t xml:space="preserve"> </w:t>
      </w:r>
      <w:r w:rsidRPr="0069624B">
        <w:rPr>
          <w:lang w:val="sv-SE"/>
        </w:rPr>
        <w:t>antas</w:t>
      </w:r>
      <w:r w:rsidRPr="0069624B">
        <w:rPr>
          <w:spacing w:val="16"/>
          <w:lang w:val="sv-SE"/>
        </w:rPr>
        <w:t xml:space="preserve"> </w:t>
      </w:r>
      <w:r w:rsidRPr="0069624B">
        <w:rPr>
          <w:lang w:val="sv-SE"/>
        </w:rPr>
        <w:t>på</w:t>
      </w:r>
      <w:r w:rsidRPr="0069624B">
        <w:rPr>
          <w:spacing w:val="16"/>
          <w:lang w:val="sv-SE"/>
        </w:rPr>
        <w:t xml:space="preserve"> </w:t>
      </w:r>
      <w:r w:rsidRPr="0069624B">
        <w:rPr>
          <w:lang w:val="sv-SE"/>
        </w:rPr>
        <w:t>årsstämma</w:t>
      </w:r>
      <w:r w:rsidRPr="0069624B">
        <w:rPr>
          <w:spacing w:val="16"/>
          <w:lang w:val="sv-SE"/>
        </w:rPr>
        <w:t xml:space="preserve"> </w:t>
      </w:r>
      <w:r w:rsidRPr="0069624B">
        <w:rPr>
          <w:lang w:val="sv-SE"/>
        </w:rPr>
        <w:t>i</w:t>
      </w:r>
      <w:r w:rsidRPr="0069624B">
        <w:rPr>
          <w:spacing w:val="17"/>
          <w:lang w:val="sv-SE"/>
        </w:rPr>
        <w:t xml:space="preserve"> </w:t>
      </w:r>
      <w:r w:rsidRPr="0069624B">
        <w:rPr>
          <w:lang w:val="sv-SE"/>
        </w:rPr>
        <w:t>Bolaget. Ägardirektivet</w:t>
      </w:r>
      <w:r w:rsidRPr="0069624B">
        <w:rPr>
          <w:spacing w:val="14"/>
          <w:lang w:val="sv-SE"/>
        </w:rPr>
        <w:t xml:space="preserve"> </w:t>
      </w:r>
      <w:r w:rsidRPr="0069624B">
        <w:rPr>
          <w:lang w:val="sv-SE"/>
        </w:rPr>
        <w:t>blir</w:t>
      </w:r>
      <w:r w:rsidRPr="0069624B">
        <w:rPr>
          <w:spacing w:val="15"/>
          <w:lang w:val="sv-SE"/>
        </w:rPr>
        <w:t xml:space="preserve"> </w:t>
      </w:r>
      <w:r w:rsidRPr="0069624B">
        <w:rPr>
          <w:lang w:val="sv-SE"/>
        </w:rPr>
        <w:t>därmed</w:t>
      </w:r>
      <w:r w:rsidRPr="0069624B">
        <w:rPr>
          <w:spacing w:val="15"/>
          <w:lang w:val="sv-SE"/>
        </w:rPr>
        <w:t xml:space="preserve"> </w:t>
      </w:r>
      <w:r w:rsidRPr="0069624B">
        <w:rPr>
          <w:lang w:val="sv-SE"/>
        </w:rPr>
        <w:t>enligt</w:t>
      </w:r>
      <w:r w:rsidRPr="0069624B">
        <w:rPr>
          <w:spacing w:val="14"/>
          <w:lang w:val="sv-SE"/>
        </w:rPr>
        <w:t xml:space="preserve"> </w:t>
      </w:r>
      <w:r w:rsidRPr="0069624B">
        <w:rPr>
          <w:lang w:val="sv-SE"/>
        </w:rPr>
        <w:t>aktiebolagsrätten</w:t>
      </w:r>
      <w:r w:rsidRPr="0069624B">
        <w:rPr>
          <w:spacing w:val="15"/>
          <w:lang w:val="sv-SE"/>
        </w:rPr>
        <w:t xml:space="preserve"> </w:t>
      </w:r>
      <w:r w:rsidRPr="0069624B">
        <w:rPr>
          <w:lang w:val="sv-SE"/>
        </w:rPr>
        <w:t>bindande</w:t>
      </w:r>
      <w:r w:rsidRPr="0069624B">
        <w:rPr>
          <w:spacing w:val="15"/>
          <w:lang w:val="sv-SE"/>
        </w:rPr>
        <w:t xml:space="preserve"> </w:t>
      </w:r>
      <w:r w:rsidRPr="0069624B">
        <w:rPr>
          <w:lang w:val="sv-SE"/>
        </w:rPr>
        <w:t>för</w:t>
      </w:r>
      <w:r w:rsidRPr="0069624B">
        <w:rPr>
          <w:spacing w:val="14"/>
          <w:lang w:val="sv-SE"/>
        </w:rPr>
        <w:t xml:space="preserve"> </w:t>
      </w:r>
      <w:r w:rsidRPr="0069624B">
        <w:rPr>
          <w:lang w:val="sv-SE"/>
        </w:rPr>
        <w:t>Bolagets</w:t>
      </w:r>
      <w:r w:rsidRPr="0069624B">
        <w:rPr>
          <w:spacing w:val="15"/>
          <w:lang w:val="sv-SE"/>
        </w:rPr>
        <w:t xml:space="preserve"> </w:t>
      </w:r>
      <w:r w:rsidRPr="0069624B">
        <w:rPr>
          <w:lang w:val="sv-SE"/>
        </w:rPr>
        <w:t>styrelse</w:t>
      </w:r>
      <w:r w:rsidRPr="0069624B">
        <w:rPr>
          <w:spacing w:val="15"/>
          <w:lang w:val="sv-SE"/>
        </w:rPr>
        <w:t xml:space="preserve"> </w:t>
      </w:r>
      <w:r w:rsidRPr="0069624B">
        <w:rPr>
          <w:lang w:val="sv-SE"/>
        </w:rPr>
        <w:t>och</w:t>
      </w:r>
      <w:r w:rsidRPr="0069624B">
        <w:rPr>
          <w:spacing w:val="15"/>
          <w:lang w:val="sv-SE"/>
        </w:rPr>
        <w:t xml:space="preserve"> </w:t>
      </w:r>
      <w:r w:rsidRPr="0069624B">
        <w:rPr>
          <w:lang w:val="sv-SE"/>
        </w:rPr>
        <w:t>andra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ställföreträdare</w:t>
      </w:r>
      <w:r w:rsidRPr="0069624B">
        <w:rPr>
          <w:spacing w:val="3"/>
          <w:lang w:val="sv-SE"/>
        </w:rPr>
        <w:t xml:space="preserve"> </w:t>
      </w:r>
      <w:r w:rsidRPr="0069624B">
        <w:rPr>
          <w:lang w:val="sv-SE"/>
        </w:rPr>
        <w:t>som</w:t>
      </w:r>
      <w:r w:rsidRPr="0069624B">
        <w:rPr>
          <w:spacing w:val="4"/>
          <w:lang w:val="sv-SE"/>
        </w:rPr>
        <w:t xml:space="preserve"> </w:t>
      </w:r>
      <w:r w:rsidRPr="0069624B">
        <w:rPr>
          <w:lang w:val="sv-SE"/>
        </w:rPr>
        <w:t>har</w:t>
      </w:r>
      <w:r w:rsidRPr="0069624B">
        <w:rPr>
          <w:spacing w:val="4"/>
          <w:lang w:val="sv-SE"/>
        </w:rPr>
        <w:t xml:space="preserve"> </w:t>
      </w:r>
      <w:r w:rsidRPr="0069624B">
        <w:rPr>
          <w:lang w:val="sv-SE"/>
        </w:rPr>
        <w:t>att</w:t>
      </w:r>
      <w:r w:rsidRPr="0069624B">
        <w:rPr>
          <w:spacing w:val="4"/>
          <w:lang w:val="sv-SE"/>
        </w:rPr>
        <w:t xml:space="preserve"> </w:t>
      </w:r>
      <w:r w:rsidRPr="0069624B">
        <w:rPr>
          <w:lang w:val="sv-SE"/>
        </w:rPr>
        <w:t>följa</w:t>
      </w:r>
      <w:r w:rsidRPr="0069624B">
        <w:rPr>
          <w:spacing w:val="3"/>
          <w:lang w:val="sv-SE"/>
        </w:rPr>
        <w:t xml:space="preserve"> </w:t>
      </w:r>
      <w:r w:rsidRPr="0069624B">
        <w:rPr>
          <w:lang w:val="sv-SE"/>
        </w:rPr>
        <w:t>direktivet.</w:t>
      </w:r>
      <w:r w:rsidRPr="0069624B">
        <w:rPr>
          <w:spacing w:val="4"/>
          <w:lang w:val="sv-SE"/>
        </w:rPr>
        <w:t xml:space="preserve"> </w:t>
      </w:r>
      <w:r w:rsidRPr="0069624B">
        <w:rPr>
          <w:lang w:val="sv-SE"/>
        </w:rPr>
        <w:t>Det</w:t>
      </w:r>
      <w:r w:rsidRPr="0069624B">
        <w:rPr>
          <w:spacing w:val="4"/>
          <w:lang w:val="sv-SE"/>
        </w:rPr>
        <w:t xml:space="preserve"> </w:t>
      </w:r>
      <w:r w:rsidRPr="0069624B">
        <w:rPr>
          <w:lang w:val="sv-SE"/>
        </w:rPr>
        <w:t>blir</w:t>
      </w:r>
      <w:r w:rsidRPr="0069624B">
        <w:rPr>
          <w:spacing w:val="4"/>
          <w:lang w:val="sv-SE"/>
        </w:rPr>
        <w:t xml:space="preserve"> </w:t>
      </w:r>
      <w:r w:rsidRPr="0069624B">
        <w:rPr>
          <w:lang w:val="sv-SE"/>
        </w:rPr>
        <w:t>också</w:t>
      </w:r>
      <w:r w:rsidRPr="0069624B">
        <w:rPr>
          <w:spacing w:val="3"/>
          <w:lang w:val="sv-SE"/>
        </w:rPr>
        <w:t xml:space="preserve"> </w:t>
      </w:r>
      <w:r w:rsidRPr="0069624B">
        <w:rPr>
          <w:lang w:val="sv-SE"/>
        </w:rPr>
        <w:t>ett</w:t>
      </w:r>
      <w:r w:rsidRPr="0069624B">
        <w:rPr>
          <w:spacing w:val="4"/>
          <w:lang w:val="sv-SE"/>
        </w:rPr>
        <w:t xml:space="preserve"> </w:t>
      </w:r>
      <w:r w:rsidRPr="0069624B">
        <w:rPr>
          <w:lang w:val="sv-SE"/>
        </w:rPr>
        <w:t>ansvar</w:t>
      </w:r>
      <w:r w:rsidRPr="0069624B">
        <w:rPr>
          <w:spacing w:val="4"/>
          <w:lang w:val="sv-SE"/>
        </w:rPr>
        <w:t xml:space="preserve"> </w:t>
      </w:r>
      <w:r w:rsidRPr="0069624B">
        <w:rPr>
          <w:lang w:val="sv-SE"/>
        </w:rPr>
        <w:t>för</w:t>
      </w:r>
      <w:r w:rsidRPr="0069624B">
        <w:rPr>
          <w:spacing w:val="4"/>
          <w:lang w:val="sv-SE"/>
        </w:rPr>
        <w:t xml:space="preserve"> </w:t>
      </w:r>
      <w:r w:rsidRPr="0069624B">
        <w:rPr>
          <w:lang w:val="sv-SE"/>
        </w:rPr>
        <w:t>revisorer</w:t>
      </w:r>
      <w:r w:rsidRPr="0069624B">
        <w:rPr>
          <w:spacing w:val="3"/>
          <w:lang w:val="sv-SE"/>
        </w:rPr>
        <w:t xml:space="preserve"> </w:t>
      </w:r>
      <w:r w:rsidRPr="0069624B">
        <w:rPr>
          <w:lang w:val="sv-SE"/>
        </w:rPr>
        <w:t>och lekmannarevisorer</w:t>
      </w:r>
      <w:r w:rsidRPr="0069624B">
        <w:rPr>
          <w:spacing w:val="43"/>
          <w:lang w:val="sv-SE"/>
        </w:rPr>
        <w:t xml:space="preserve"> </w:t>
      </w:r>
      <w:r w:rsidRPr="0069624B">
        <w:rPr>
          <w:lang w:val="sv-SE"/>
        </w:rPr>
        <w:t>att</w:t>
      </w:r>
      <w:r w:rsidRPr="0069624B">
        <w:rPr>
          <w:spacing w:val="43"/>
          <w:lang w:val="sv-SE"/>
        </w:rPr>
        <w:t xml:space="preserve"> </w:t>
      </w:r>
      <w:r w:rsidRPr="0069624B">
        <w:rPr>
          <w:lang w:val="sv-SE"/>
        </w:rPr>
        <w:t>granska</w:t>
      </w:r>
      <w:r w:rsidRPr="0069624B">
        <w:rPr>
          <w:spacing w:val="43"/>
          <w:lang w:val="sv-SE"/>
        </w:rPr>
        <w:t xml:space="preserve"> </w:t>
      </w:r>
      <w:r w:rsidRPr="0069624B">
        <w:rPr>
          <w:lang w:val="sv-SE"/>
        </w:rPr>
        <w:t>att</w:t>
      </w:r>
      <w:r w:rsidRPr="0069624B">
        <w:rPr>
          <w:spacing w:val="44"/>
          <w:lang w:val="sv-SE"/>
        </w:rPr>
        <w:t xml:space="preserve"> </w:t>
      </w:r>
      <w:r w:rsidRPr="0069624B">
        <w:rPr>
          <w:lang w:val="sv-SE"/>
        </w:rPr>
        <w:t>ägarnas</w:t>
      </w:r>
      <w:r w:rsidRPr="0069624B">
        <w:rPr>
          <w:spacing w:val="43"/>
          <w:lang w:val="sv-SE"/>
        </w:rPr>
        <w:t xml:space="preserve"> </w:t>
      </w:r>
      <w:r w:rsidRPr="0069624B">
        <w:rPr>
          <w:lang w:val="sv-SE"/>
        </w:rPr>
        <w:t>instruktion</w:t>
      </w:r>
      <w:r w:rsidRPr="0069624B">
        <w:rPr>
          <w:spacing w:val="43"/>
          <w:lang w:val="sv-SE"/>
        </w:rPr>
        <w:t xml:space="preserve"> </w:t>
      </w:r>
      <w:r w:rsidRPr="0069624B">
        <w:rPr>
          <w:lang w:val="sv-SE"/>
        </w:rPr>
        <w:t>till</w:t>
      </w:r>
      <w:r w:rsidRPr="0069624B">
        <w:rPr>
          <w:spacing w:val="44"/>
          <w:lang w:val="sv-SE"/>
        </w:rPr>
        <w:t xml:space="preserve"> </w:t>
      </w:r>
      <w:r w:rsidRPr="0069624B">
        <w:rPr>
          <w:lang w:val="sv-SE"/>
        </w:rPr>
        <w:t>Bolaget</w:t>
      </w:r>
      <w:r w:rsidRPr="0069624B">
        <w:rPr>
          <w:spacing w:val="43"/>
          <w:lang w:val="sv-SE"/>
        </w:rPr>
        <w:t xml:space="preserve"> </w:t>
      </w:r>
      <w:r w:rsidRPr="0069624B">
        <w:rPr>
          <w:lang w:val="sv-SE"/>
        </w:rPr>
        <w:t>följs</w:t>
      </w:r>
      <w:r w:rsidRPr="0069624B">
        <w:rPr>
          <w:spacing w:val="43"/>
          <w:lang w:val="sv-SE"/>
        </w:rPr>
        <w:t xml:space="preserve"> </w:t>
      </w:r>
      <w:r w:rsidRPr="0069624B">
        <w:rPr>
          <w:lang w:val="sv-SE"/>
        </w:rPr>
        <w:t>vid</w:t>
      </w:r>
      <w:r w:rsidRPr="0069624B">
        <w:rPr>
          <w:spacing w:val="44"/>
          <w:lang w:val="sv-SE"/>
        </w:rPr>
        <w:t xml:space="preserve"> </w:t>
      </w:r>
      <w:r w:rsidRPr="0069624B">
        <w:rPr>
          <w:lang w:val="sv-SE"/>
        </w:rPr>
        <w:t>fullgörande</w:t>
      </w:r>
      <w:r w:rsidRPr="0069624B">
        <w:rPr>
          <w:spacing w:val="43"/>
          <w:lang w:val="sv-SE"/>
        </w:rPr>
        <w:t xml:space="preserve"> </w:t>
      </w:r>
      <w:r w:rsidRPr="0069624B">
        <w:rPr>
          <w:lang w:val="sv-SE"/>
        </w:rPr>
        <w:t>av Bolagets</w:t>
      </w:r>
      <w:r w:rsidRPr="0069624B">
        <w:rPr>
          <w:spacing w:val="-16"/>
          <w:lang w:val="sv-SE"/>
        </w:rPr>
        <w:t xml:space="preserve"> </w:t>
      </w:r>
      <w:r w:rsidRPr="0069624B">
        <w:rPr>
          <w:lang w:val="sv-SE"/>
        </w:rPr>
        <w:t>förvaltning.</w:t>
      </w:r>
    </w:p>
    <w:p w14:paraId="0F22A43B" w14:textId="77777777" w:rsidR="00AD1687" w:rsidRPr="0069624B" w:rsidRDefault="00AD1687" w:rsidP="00AD1687">
      <w:pPr>
        <w:pStyle w:val="Brdtext"/>
        <w:rPr>
          <w:lang w:val="sv-SE"/>
        </w:rPr>
      </w:pPr>
    </w:p>
    <w:p w14:paraId="3F032235" w14:textId="5EA12169" w:rsidR="00AD1687" w:rsidRPr="0069624B" w:rsidRDefault="00AD1687" w:rsidP="00AD1687">
      <w:pPr>
        <w:pStyle w:val="Brdtext"/>
        <w:rPr>
          <w:lang w:val="sv-SE"/>
        </w:rPr>
      </w:pPr>
      <w:r w:rsidRPr="0069624B">
        <w:rPr>
          <w:lang w:val="sv-SE"/>
        </w:rPr>
        <w:t xml:space="preserve">Moderbolagets VD har en stående adjungering till styrelsemöten. </w:t>
      </w:r>
      <w:r w:rsidRPr="0069624B">
        <w:rPr>
          <w:lang w:val="sv-SE"/>
        </w:rPr>
        <w:br/>
      </w:r>
    </w:p>
    <w:p w14:paraId="788BA725" w14:textId="716E1F98" w:rsidR="00AD1687" w:rsidRPr="00636B67" w:rsidRDefault="00AD1687" w:rsidP="00AD1687">
      <w:pPr>
        <w:pStyle w:val="Brdtext"/>
        <w:rPr>
          <w:strike/>
          <w:lang w:val="sv-SE"/>
        </w:rPr>
      </w:pPr>
      <w:r w:rsidRPr="00636B67">
        <w:rPr>
          <w:lang w:val="sv-SE"/>
        </w:rPr>
        <w:t xml:space="preserve">Bolaget </w:t>
      </w:r>
      <w:r w:rsidR="00D95B79" w:rsidRPr="00636B67">
        <w:rPr>
          <w:lang w:val="sv-SE"/>
        </w:rPr>
        <w:t>ska</w:t>
      </w:r>
      <w:r w:rsidRPr="00636B67">
        <w:rPr>
          <w:lang w:val="sv-SE"/>
        </w:rPr>
        <w:t xml:space="preserve"> följa av regionfullmäktige fastställda policydokument. </w:t>
      </w:r>
      <w:r w:rsidR="009007D3">
        <w:rPr>
          <w:lang w:val="sv-SE"/>
        </w:rPr>
        <w:t>Moderbolaget</w:t>
      </w:r>
      <w:r w:rsidRPr="00636B67">
        <w:rPr>
          <w:lang w:val="sv-SE"/>
        </w:rPr>
        <w:t xml:space="preserve"> utfärdar vid behov riktlinjer för tillämpning av dessa dokument.</w:t>
      </w:r>
    </w:p>
    <w:p w14:paraId="20982E07" w14:textId="77777777" w:rsidR="00AD1687" w:rsidRPr="0069624B" w:rsidRDefault="00AD1687" w:rsidP="00AD1687">
      <w:pPr>
        <w:pStyle w:val="Brdtext"/>
        <w:rPr>
          <w:strike/>
          <w:lang w:val="sv-SE"/>
        </w:rPr>
      </w:pPr>
    </w:p>
    <w:p w14:paraId="092A987D" w14:textId="77777777" w:rsidR="00AD1687" w:rsidRPr="0069624B" w:rsidRDefault="00AD1687" w:rsidP="00AD1687">
      <w:pPr>
        <w:pStyle w:val="Brdtext"/>
        <w:rPr>
          <w:lang w:val="sv-SE"/>
        </w:rPr>
      </w:pPr>
      <w:r w:rsidRPr="0069624B">
        <w:rPr>
          <w:lang w:val="sv-SE"/>
        </w:rPr>
        <w:t>Inom ramen för vad som följer av ägardirektiven är det Bolagets styrelse som ansvarar för att Bolaget utvecklas på bästa sätt.</w:t>
      </w:r>
    </w:p>
    <w:p w14:paraId="4228B400" w14:textId="77777777" w:rsidR="00AD1687" w:rsidRPr="0069624B" w:rsidRDefault="00AD1687" w:rsidP="00AD1687">
      <w:pPr>
        <w:spacing w:before="2"/>
        <w:jc w:val="both"/>
        <w:rPr>
          <w:rFonts w:ascii="Times New Roman" w:eastAsia="Times New Roman" w:hAnsi="Times New Roman" w:cs="Times New Roman"/>
          <w:sz w:val="26"/>
          <w:szCs w:val="26"/>
          <w:lang w:val="sv-SE"/>
        </w:rPr>
      </w:pPr>
    </w:p>
    <w:p w14:paraId="2E8E2D82" w14:textId="18FEC215" w:rsidR="00AD1687" w:rsidRPr="007E035C" w:rsidRDefault="00AD1687" w:rsidP="00AD1687">
      <w:pPr>
        <w:pStyle w:val="Brdtext"/>
        <w:spacing w:line="260" w:lineRule="auto"/>
        <w:ind w:right="239"/>
        <w:rPr>
          <w:lang w:val="sv-SE"/>
        </w:rPr>
        <w:sectPr w:rsidR="00AD1687" w:rsidRPr="007E035C">
          <w:footerReference w:type="default" r:id="rId8"/>
          <w:type w:val="continuous"/>
          <w:pgSz w:w="11900" w:h="16840"/>
          <w:pgMar w:top="1360" w:right="1180" w:bottom="1040" w:left="1300" w:header="720" w:footer="842" w:gutter="0"/>
          <w:pgNumType w:start="1"/>
          <w:cols w:space="720"/>
        </w:sectPr>
      </w:pPr>
      <w:r w:rsidRPr="0069624B">
        <w:rPr>
          <w:lang w:val="sv-SE"/>
        </w:rPr>
        <w:t>Moderbolaget har som ägare rätt att</w:t>
      </w:r>
      <w:r w:rsidRPr="0069624B">
        <w:rPr>
          <w:spacing w:val="11"/>
          <w:lang w:val="sv-SE"/>
        </w:rPr>
        <w:t xml:space="preserve"> </w:t>
      </w:r>
      <w:r w:rsidRPr="0069624B">
        <w:rPr>
          <w:lang w:val="sv-SE"/>
        </w:rPr>
        <w:t>inom ramen för föreliggande ägardirektiv utfärda</w:t>
      </w:r>
      <w:r w:rsidRPr="0069624B">
        <w:rPr>
          <w:w w:val="99"/>
          <w:lang w:val="sv-SE"/>
        </w:rPr>
        <w:t xml:space="preserve"> </w:t>
      </w:r>
      <w:r w:rsidRPr="0069624B">
        <w:rPr>
          <w:lang w:val="sv-SE"/>
        </w:rPr>
        <w:t>kompletterande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direktiv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för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Bolaget,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att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antas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på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årsstämma</w:t>
      </w:r>
      <w:r w:rsidRPr="0069624B">
        <w:rPr>
          <w:spacing w:val="-6"/>
          <w:lang w:val="sv-SE"/>
        </w:rPr>
        <w:t xml:space="preserve"> </w:t>
      </w:r>
      <w:r w:rsidRPr="0069624B">
        <w:rPr>
          <w:lang w:val="sv-SE"/>
        </w:rPr>
        <w:t>i</w:t>
      </w:r>
      <w:r w:rsidRPr="0069624B">
        <w:rPr>
          <w:spacing w:val="-6"/>
          <w:lang w:val="sv-SE"/>
        </w:rPr>
        <w:t xml:space="preserve"> </w:t>
      </w:r>
      <w:r>
        <w:rPr>
          <w:lang w:val="sv-SE"/>
        </w:rPr>
        <w:t>Bolag</w:t>
      </w:r>
    </w:p>
    <w:p w14:paraId="0435A2D7" w14:textId="77777777" w:rsidR="00B83F18" w:rsidRPr="007E035C" w:rsidRDefault="00B83F18" w:rsidP="001D00D8">
      <w:pPr>
        <w:pStyle w:val="Rubrik1"/>
        <w:spacing w:before="64"/>
        <w:ind w:left="0"/>
        <w:rPr>
          <w:b w:val="0"/>
          <w:bCs w:val="0"/>
          <w:i w:val="0"/>
          <w:lang w:val="sv-SE"/>
        </w:rPr>
      </w:pPr>
    </w:p>
    <w:sectPr w:rsidR="00B83F18" w:rsidRPr="007E035C" w:rsidSect="00AD1687">
      <w:footerReference w:type="default" r:id="rId9"/>
      <w:pgSz w:w="11900" w:h="16840"/>
      <w:pgMar w:top="1600" w:right="1180" w:bottom="1040" w:left="1300" w:header="0" w:footer="8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80D65" w14:textId="77777777" w:rsidR="006324E2" w:rsidRDefault="0096679F">
      <w:r>
        <w:separator/>
      </w:r>
    </w:p>
  </w:endnote>
  <w:endnote w:type="continuationSeparator" w:id="0">
    <w:p w14:paraId="5A2E313B" w14:textId="77777777" w:rsidR="006324E2" w:rsidRDefault="0096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921F" w14:textId="77777777" w:rsidR="00AD1687" w:rsidRDefault="00AD1687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5FBD6A" wp14:editId="2AF24162">
              <wp:simplePos x="0" y="0"/>
              <wp:positionH relativeFrom="page">
                <wp:posOffset>6635115</wp:posOffset>
              </wp:positionH>
              <wp:positionV relativeFrom="page">
                <wp:posOffset>10019030</wp:posOffset>
              </wp:positionV>
              <wp:extent cx="127000" cy="177800"/>
              <wp:effectExtent l="0" t="0" r="63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DC063" w14:textId="77777777" w:rsidR="00AD1687" w:rsidRDefault="00AD1687">
                          <w:pPr>
                            <w:pStyle w:val="Brd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706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FBD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45pt;margin-top:788.9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" filled="f" stroked="f">
              <v:textbox inset="0,0,0,0">
                <w:txbxContent>
                  <w:p w14:paraId="6BDDC063" w14:textId="77777777" w:rsidR="00AD1687" w:rsidRDefault="00AD1687">
                    <w:pPr>
                      <w:pStyle w:val="Brd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706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A568" w14:textId="77777777" w:rsidR="00AD1687" w:rsidRDefault="00AD1687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4C147E" wp14:editId="71BAFC63">
              <wp:simplePos x="0" y="0"/>
              <wp:positionH relativeFrom="page">
                <wp:posOffset>6635115</wp:posOffset>
              </wp:positionH>
              <wp:positionV relativeFrom="page">
                <wp:posOffset>10019030</wp:posOffset>
              </wp:positionV>
              <wp:extent cx="127000" cy="177800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6DED0" w14:textId="77777777" w:rsidR="00AD1687" w:rsidRDefault="00AD1687">
                          <w:pPr>
                            <w:pStyle w:val="Brd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706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C14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2.45pt;margin-top:788.9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" filled="f" stroked="f">
              <v:textbox inset="0,0,0,0">
                <w:txbxContent>
                  <w:p w14:paraId="1E86DED0" w14:textId="77777777" w:rsidR="00AD1687" w:rsidRDefault="00AD1687">
                    <w:pPr>
                      <w:pStyle w:val="Brd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706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C27BC" w14:textId="77777777" w:rsidR="006324E2" w:rsidRDefault="0096679F">
      <w:r>
        <w:separator/>
      </w:r>
    </w:p>
  </w:footnote>
  <w:footnote w:type="continuationSeparator" w:id="0">
    <w:p w14:paraId="24159C27" w14:textId="77777777" w:rsidR="006324E2" w:rsidRDefault="0096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3612"/>
    <w:multiLevelType w:val="hybridMultilevel"/>
    <w:tmpl w:val="3EC45718"/>
    <w:lvl w:ilvl="0" w:tplc="85F8EB02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8FF2073"/>
    <w:multiLevelType w:val="hybridMultilevel"/>
    <w:tmpl w:val="1BE685E6"/>
    <w:lvl w:ilvl="0" w:tplc="3A146376">
      <w:start w:val="1"/>
      <w:numFmt w:val="decimal"/>
      <w:lvlText w:val="%1."/>
      <w:lvlJc w:val="left"/>
      <w:pPr>
        <w:ind w:left="476" w:hanging="360"/>
      </w:pPr>
      <w:rPr>
        <w:rFonts w:hint="default"/>
        <w:b/>
        <w:i/>
      </w:rPr>
    </w:lvl>
    <w:lvl w:ilvl="1" w:tplc="041D0019" w:tentative="1">
      <w:start w:val="1"/>
      <w:numFmt w:val="lowerLetter"/>
      <w:lvlText w:val="%2."/>
      <w:lvlJc w:val="left"/>
      <w:pPr>
        <w:ind w:left="1196" w:hanging="360"/>
      </w:pPr>
    </w:lvl>
    <w:lvl w:ilvl="2" w:tplc="041D001B" w:tentative="1">
      <w:start w:val="1"/>
      <w:numFmt w:val="lowerRoman"/>
      <w:lvlText w:val="%3."/>
      <w:lvlJc w:val="right"/>
      <w:pPr>
        <w:ind w:left="1916" w:hanging="180"/>
      </w:pPr>
    </w:lvl>
    <w:lvl w:ilvl="3" w:tplc="041D000F" w:tentative="1">
      <w:start w:val="1"/>
      <w:numFmt w:val="decimal"/>
      <w:lvlText w:val="%4."/>
      <w:lvlJc w:val="left"/>
      <w:pPr>
        <w:ind w:left="2636" w:hanging="360"/>
      </w:pPr>
    </w:lvl>
    <w:lvl w:ilvl="4" w:tplc="041D0019" w:tentative="1">
      <w:start w:val="1"/>
      <w:numFmt w:val="lowerLetter"/>
      <w:lvlText w:val="%5."/>
      <w:lvlJc w:val="left"/>
      <w:pPr>
        <w:ind w:left="3356" w:hanging="360"/>
      </w:pPr>
    </w:lvl>
    <w:lvl w:ilvl="5" w:tplc="041D001B" w:tentative="1">
      <w:start w:val="1"/>
      <w:numFmt w:val="lowerRoman"/>
      <w:lvlText w:val="%6."/>
      <w:lvlJc w:val="right"/>
      <w:pPr>
        <w:ind w:left="4076" w:hanging="180"/>
      </w:pPr>
    </w:lvl>
    <w:lvl w:ilvl="6" w:tplc="041D000F" w:tentative="1">
      <w:start w:val="1"/>
      <w:numFmt w:val="decimal"/>
      <w:lvlText w:val="%7."/>
      <w:lvlJc w:val="left"/>
      <w:pPr>
        <w:ind w:left="4796" w:hanging="360"/>
      </w:pPr>
    </w:lvl>
    <w:lvl w:ilvl="7" w:tplc="041D0019" w:tentative="1">
      <w:start w:val="1"/>
      <w:numFmt w:val="lowerLetter"/>
      <w:lvlText w:val="%8."/>
      <w:lvlJc w:val="left"/>
      <w:pPr>
        <w:ind w:left="5516" w:hanging="360"/>
      </w:pPr>
    </w:lvl>
    <w:lvl w:ilvl="8" w:tplc="041D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487C7C3B"/>
    <w:multiLevelType w:val="hybridMultilevel"/>
    <w:tmpl w:val="D81C54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B84EC4"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03518B"/>
    <w:multiLevelType w:val="hybridMultilevel"/>
    <w:tmpl w:val="0A3C11EE"/>
    <w:lvl w:ilvl="0" w:tplc="4CDACB3E">
      <w:start w:val="1"/>
      <w:numFmt w:val="lowerLetter"/>
      <w:lvlText w:val="%1)"/>
      <w:lvlJc w:val="left"/>
      <w:pPr>
        <w:ind w:left="477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1D03F48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FA260E9A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899218AC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07E67A02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 w:tplc="3E968F6C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96EEBF72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224625C4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2C483D2A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</w:abstractNum>
  <w:abstractNum w:abstractNumId="4" w15:restartNumberingAfterBreak="0">
    <w:nsid w:val="5ACD3B58"/>
    <w:multiLevelType w:val="hybridMultilevel"/>
    <w:tmpl w:val="DDBC1C4C"/>
    <w:lvl w:ilvl="0" w:tplc="FBFA64C8">
      <w:start w:val="1"/>
      <w:numFmt w:val="lowerLetter"/>
      <w:lvlText w:val="%1)"/>
      <w:lvlJc w:val="left"/>
      <w:pPr>
        <w:ind w:left="363" w:hanging="2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10C74FE">
      <w:start w:val="1"/>
      <w:numFmt w:val="bullet"/>
      <w:lvlText w:val="•"/>
      <w:lvlJc w:val="left"/>
      <w:pPr>
        <w:ind w:left="1269" w:hanging="247"/>
      </w:pPr>
      <w:rPr>
        <w:rFonts w:hint="default"/>
      </w:rPr>
    </w:lvl>
    <w:lvl w:ilvl="2" w:tplc="D688A958">
      <w:start w:val="1"/>
      <w:numFmt w:val="bullet"/>
      <w:lvlText w:val="•"/>
      <w:lvlJc w:val="left"/>
      <w:pPr>
        <w:ind w:left="2174" w:hanging="247"/>
      </w:pPr>
      <w:rPr>
        <w:rFonts w:hint="default"/>
      </w:rPr>
    </w:lvl>
    <w:lvl w:ilvl="3" w:tplc="0844981A">
      <w:start w:val="1"/>
      <w:numFmt w:val="bullet"/>
      <w:lvlText w:val="•"/>
      <w:lvlJc w:val="left"/>
      <w:pPr>
        <w:ind w:left="3080" w:hanging="247"/>
      </w:pPr>
      <w:rPr>
        <w:rFonts w:hint="default"/>
      </w:rPr>
    </w:lvl>
    <w:lvl w:ilvl="4" w:tplc="8C8433AC">
      <w:start w:val="1"/>
      <w:numFmt w:val="bullet"/>
      <w:lvlText w:val="•"/>
      <w:lvlJc w:val="left"/>
      <w:pPr>
        <w:ind w:left="3986" w:hanging="247"/>
      </w:pPr>
      <w:rPr>
        <w:rFonts w:hint="default"/>
      </w:rPr>
    </w:lvl>
    <w:lvl w:ilvl="5" w:tplc="C7C8CB2E">
      <w:start w:val="1"/>
      <w:numFmt w:val="bullet"/>
      <w:lvlText w:val="•"/>
      <w:lvlJc w:val="left"/>
      <w:pPr>
        <w:ind w:left="4891" w:hanging="247"/>
      </w:pPr>
      <w:rPr>
        <w:rFonts w:hint="default"/>
      </w:rPr>
    </w:lvl>
    <w:lvl w:ilvl="6" w:tplc="521A4244">
      <w:start w:val="1"/>
      <w:numFmt w:val="bullet"/>
      <w:lvlText w:val="•"/>
      <w:lvlJc w:val="left"/>
      <w:pPr>
        <w:ind w:left="5797" w:hanging="247"/>
      </w:pPr>
      <w:rPr>
        <w:rFonts w:hint="default"/>
      </w:rPr>
    </w:lvl>
    <w:lvl w:ilvl="7" w:tplc="B74675E4">
      <w:start w:val="1"/>
      <w:numFmt w:val="bullet"/>
      <w:lvlText w:val="•"/>
      <w:lvlJc w:val="left"/>
      <w:pPr>
        <w:ind w:left="6703" w:hanging="247"/>
      </w:pPr>
      <w:rPr>
        <w:rFonts w:hint="default"/>
      </w:rPr>
    </w:lvl>
    <w:lvl w:ilvl="8" w:tplc="3D54176A">
      <w:start w:val="1"/>
      <w:numFmt w:val="bullet"/>
      <w:lvlText w:val="•"/>
      <w:lvlJc w:val="left"/>
      <w:pPr>
        <w:ind w:left="7608" w:hanging="247"/>
      </w:pPr>
      <w:rPr>
        <w:rFonts w:hint="default"/>
      </w:rPr>
    </w:lvl>
  </w:abstractNum>
  <w:abstractNum w:abstractNumId="5" w15:restartNumberingAfterBreak="0">
    <w:nsid w:val="62330CB5"/>
    <w:multiLevelType w:val="hybridMultilevel"/>
    <w:tmpl w:val="5958F0DE"/>
    <w:lvl w:ilvl="0" w:tplc="F9D4BD3A">
      <w:start w:val="2"/>
      <w:numFmt w:val="decimal"/>
      <w:lvlText w:val="%1."/>
      <w:lvlJc w:val="left"/>
      <w:pPr>
        <w:ind w:left="117" w:hanging="234"/>
      </w:pPr>
      <w:rPr>
        <w:rFonts w:ascii="Arial" w:eastAsia="Arial" w:hAnsi="Arial" w:hint="default"/>
        <w:b/>
        <w:bCs/>
        <w:i/>
        <w:sz w:val="28"/>
        <w:szCs w:val="28"/>
      </w:rPr>
    </w:lvl>
    <w:lvl w:ilvl="1" w:tplc="D1AC61B6">
      <w:start w:val="1"/>
      <w:numFmt w:val="bullet"/>
      <w:lvlText w:val="•"/>
      <w:lvlJc w:val="left"/>
      <w:pPr>
        <w:ind w:left="1047" w:hanging="234"/>
      </w:pPr>
      <w:rPr>
        <w:rFonts w:hint="default"/>
      </w:rPr>
    </w:lvl>
    <w:lvl w:ilvl="2" w:tplc="EC4A8A3E">
      <w:start w:val="1"/>
      <w:numFmt w:val="bullet"/>
      <w:lvlText w:val="•"/>
      <w:lvlJc w:val="left"/>
      <w:pPr>
        <w:ind w:left="1977" w:hanging="234"/>
      </w:pPr>
      <w:rPr>
        <w:rFonts w:hint="default"/>
      </w:rPr>
    </w:lvl>
    <w:lvl w:ilvl="3" w:tplc="F8D25C76">
      <w:start w:val="1"/>
      <w:numFmt w:val="bullet"/>
      <w:lvlText w:val="•"/>
      <w:lvlJc w:val="left"/>
      <w:pPr>
        <w:ind w:left="2907" w:hanging="234"/>
      </w:pPr>
      <w:rPr>
        <w:rFonts w:hint="default"/>
      </w:rPr>
    </w:lvl>
    <w:lvl w:ilvl="4" w:tplc="B70A9454">
      <w:start w:val="1"/>
      <w:numFmt w:val="bullet"/>
      <w:lvlText w:val="•"/>
      <w:lvlJc w:val="left"/>
      <w:pPr>
        <w:ind w:left="3838" w:hanging="234"/>
      </w:pPr>
      <w:rPr>
        <w:rFonts w:hint="default"/>
      </w:rPr>
    </w:lvl>
    <w:lvl w:ilvl="5" w:tplc="C9A8D89E">
      <w:start w:val="1"/>
      <w:numFmt w:val="bullet"/>
      <w:lvlText w:val="•"/>
      <w:lvlJc w:val="left"/>
      <w:pPr>
        <w:ind w:left="4768" w:hanging="234"/>
      </w:pPr>
      <w:rPr>
        <w:rFonts w:hint="default"/>
      </w:rPr>
    </w:lvl>
    <w:lvl w:ilvl="6" w:tplc="E8B2988A">
      <w:start w:val="1"/>
      <w:numFmt w:val="bullet"/>
      <w:lvlText w:val="•"/>
      <w:lvlJc w:val="left"/>
      <w:pPr>
        <w:ind w:left="5698" w:hanging="234"/>
      </w:pPr>
      <w:rPr>
        <w:rFonts w:hint="default"/>
      </w:rPr>
    </w:lvl>
    <w:lvl w:ilvl="7" w:tplc="7A9E847E">
      <w:start w:val="1"/>
      <w:numFmt w:val="bullet"/>
      <w:lvlText w:val="•"/>
      <w:lvlJc w:val="left"/>
      <w:pPr>
        <w:ind w:left="6629" w:hanging="234"/>
      </w:pPr>
      <w:rPr>
        <w:rFonts w:hint="default"/>
      </w:rPr>
    </w:lvl>
    <w:lvl w:ilvl="8" w:tplc="5F385CAE">
      <w:start w:val="1"/>
      <w:numFmt w:val="bullet"/>
      <w:lvlText w:val="•"/>
      <w:lvlJc w:val="left"/>
      <w:pPr>
        <w:ind w:left="7559" w:hanging="234"/>
      </w:pPr>
      <w:rPr>
        <w:rFonts w:hint="default"/>
      </w:rPr>
    </w:lvl>
  </w:abstractNum>
  <w:abstractNum w:abstractNumId="6" w15:restartNumberingAfterBreak="0">
    <w:nsid w:val="669111C0"/>
    <w:multiLevelType w:val="hybridMultilevel"/>
    <w:tmpl w:val="33580BE8"/>
    <w:lvl w:ilvl="0" w:tplc="041D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6CE14C31"/>
    <w:multiLevelType w:val="hybridMultilevel"/>
    <w:tmpl w:val="893687A6"/>
    <w:lvl w:ilvl="0" w:tplc="85F8EB02">
      <w:start w:val="1"/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BF406D0">
      <w:start w:val="1"/>
      <w:numFmt w:val="bullet"/>
      <w:lvlText w:val="•"/>
      <w:lvlJc w:val="left"/>
      <w:pPr>
        <w:ind w:left="1173" w:hanging="140"/>
      </w:pPr>
      <w:rPr>
        <w:rFonts w:hint="default"/>
      </w:rPr>
    </w:lvl>
    <w:lvl w:ilvl="2" w:tplc="95FA05DA">
      <w:start w:val="1"/>
      <w:numFmt w:val="bullet"/>
      <w:lvlText w:val="•"/>
      <w:lvlJc w:val="left"/>
      <w:pPr>
        <w:ind w:left="2089" w:hanging="140"/>
      </w:pPr>
      <w:rPr>
        <w:rFonts w:hint="default"/>
      </w:rPr>
    </w:lvl>
    <w:lvl w:ilvl="3" w:tplc="BBEAA8DE">
      <w:start w:val="1"/>
      <w:numFmt w:val="bullet"/>
      <w:lvlText w:val="•"/>
      <w:lvlJc w:val="left"/>
      <w:pPr>
        <w:ind w:left="3005" w:hanging="140"/>
      </w:pPr>
      <w:rPr>
        <w:rFonts w:hint="default"/>
      </w:rPr>
    </w:lvl>
    <w:lvl w:ilvl="4" w:tplc="F27298D8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5" w:tplc="32160458">
      <w:start w:val="1"/>
      <w:numFmt w:val="bullet"/>
      <w:lvlText w:val="•"/>
      <w:lvlJc w:val="left"/>
      <w:pPr>
        <w:ind w:left="4838" w:hanging="140"/>
      </w:pPr>
      <w:rPr>
        <w:rFonts w:hint="default"/>
      </w:rPr>
    </w:lvl>
    <w:lvl w:ilvl="6" w:tplc="DD7A2C8A">
      <w:start w:val="1"/>
      <w:numFmt w:val="bullet"/>
      <w:lvlText w:val="•"/>
      <w:lvlJc w:val="left"/>
      <w:pPr>
        <w:ind w:left="5754" w:hanging="140"/>
      </w:pPr>
      <w:rPr>
        <w:rFonts w:hint="default"/>
      </w:rPr>
    </w:lvl>
    <w:lvl w:ilvl="7" w:tplc="0AC0C920">
      <w:start w:val="1"/>
      <w:numFmt w:val="bullet"/>
      <w:lvlText w:val="•"/>
      <w:lvlJc w:val="left"/>
      <w:pPr>
        <w:ind w:left="6671" w:hanging="140"/>
      </w:pPr>
      <w:rPr>
        <w:rFonts w:hint="default"/>
      </w:rPr>
    </w:lvl>
    <w:lvl w:ilvl="8" w:tplc="8EBAEFF8">
      <w:start w:val="1"/>
      <w:numFmt w:val="bullet"/>
      <w:lvlText w:val="•"/>
      <w:lvlJc w:val="left"/>
      <w:pPr>
        <w:ind w:left="7587" w:hanging="1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B"/>
    <w:rsid w:val="00025469"/>
    <w:rsid w:val="00042DFC"/>
    <w:rsid w:val="000B3661"/>
    <w:rsid w:val="000C7CF7"/>
    <w:rsid w:val="000D6FC1"/>
    <w:rsid w:val="001D00D8"/>
    <w:rsid w:val="001D0636"/>
    <w:rsid w:val="001D390D"/>
    <w:rsid w:val="002111E6"/>
    <w:rsid w:val="00211EEE"/>
    <w:rsid w:val="00214CDC"/>
    <w:rsid w:val="002652ED"/>
    <w:rsid w:val="002F4C58"/>
    <w:rsid w:val="00321704"/>
    <w:rsid w:val="003F5B7B"/>
    <w:rsid w:val="00420C37"/>
    <w:rsid w:val="00451614"/>
    <w:rsid w:val="004626B2"/>
    <w:rsid w:val="00466179"/>
    <w:rsid w:val="004704C9"/>
    <w:rsid w:val="004959F0"/>
    <w:rsid w:val="004B22FD"/>
    <w:rsid w:val="004B7877"/>
    <w:rsid w:val="00511971"/>
    <w:rsid w:val="00562F37"/>
    <w:rsid w:val="005B7063"/>
    <w:rsid w:val="006324E2"/>
    <w:rsid w:val="00636B67"/>
    <w:rsid w:val="00662740"/>
    <w:rsid w:val="0069624B"/>
    <w:rsid w:val="006B202C"/>
    <w:rsid w:val="006C6B66"/>
    <w:rsid w:val="006E3635"/>
    <w:rsid w:val="00716228"/>
    <w:rsid w:val="007231A7"/>
    <w:rsid w:val="007262F4"/>
    <w:rsid w:val="007904ED"/>
    <w:rsid w:val="007B7BD3"/>
    <w:rsid w:val="007C411C"/>
    <w:rsid w:val="007E035C"/>
    <w:rsid w:val="007F2E3D"/>
    <w:rsid w:val="00812C0D"/>
    <w:rsid w:val="00886775"/>
    <w:rsid w:val="008F4E1B"/>
    <w:rsid w:val="009007D3"/>
    <w:rsid w:val="009066A1"/>
    <w:rsid w:val="0096679F"/>
    <w:rsid w:val="009669BB"/>
    <w:rsid w:val="00970ED3"/>
    <w:rsid w:val="009C4D92"/>
    <w:rsid w:val="00A57D55"/>
    <w:rsid w:val="00A67404"/>
    <w:rsid w:val="00AD1687"/>
    <w:rsid w:val="00AF5C2C"/>
    <w:rsid w:val="00B600A2"/>
    <w:rsid w:val="00B83F18"/>
    <w:rsid w:val="00B94D9A"/>
    <w:rsid w:val="00BB4AC0"/>
    <w:rsid w:val="00BB4B37"/>
    <w:rsid w:val="00BC0819"/>
    <w:rsid w:val="00BD0CB4"/>
    <w:rsid w:val="00C20989"/>
    <w:rsid w:val="00C37A33"/>
    <w:rsid w:val="00C45BBF"/>
    <w:rsid w:val="00C467AC"/>
    <w:rsid w:val="00C52661"/>
    <w:rsid w:val="00CC78BD"/>
    <w:rsid w:val="00D753FA"/>
    <w:rsid w:val="00D95B79"/>
    <w:rsid w:val="00DF4637"/>
    <w:rsid w:val="00DF63BB"/>
    <w:rsid w:val="00E002C5"/>
    <w:rsid w:val="00E430AE"/>
    <w:rsid w:val="00E958B8"/>
    <w:rsid w:val="00EA0A7F"/>
    <w:rsid w:val="00ED7CBF"/>
    <w:rsid w:val="00EE3963"/>
    <w:rsid w:val="00F0782F"/>
    <w:rsid w:val="00F71997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1A19B8"/>
  <w15:docId w15:val="{D68094F8-8E36-4794-96B5-31C9DDE0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i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sreferens">
    <w:name w:val="annotation reference"/>
    <w:basedOn w:val="Standardstycketeckensnitt"/>
    <w:uiPriority w:val="99"/>
    <w:unhideWhenUsed/>
    <w:rsid w:val="00CC78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C78B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C78B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78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78B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78B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78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4D92"/>
    <w:pPr>
      <w:widowControl/>
    </w:pPr>
  </w:style>
  <w:style w:type="paragraph" w:styleId="Sidhuvud">
    <w:name w:val="header"/>
    <w:basedOn w:val="Normal"/>
    <w:link w:val="SidhuvudChar"/>
    <w:uiPriority w:val="99"/>
    <w:unhideWhenUsed/>
    <w:rsid w:val="00812C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2C0D"/>
  </w:style>
  <w:style w:type="paragraph" w:styleId="Sidfot">
    <w:name w:val="footer"/>
    <w:basedOn w:val="Normal"/>
    <w:link w:val="SidfotChar"/>
    <w:uiPriority w:val="99"/>
    <w:unhideWhenUsed/>
    <w:rsid w:val="00812C0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4595-F825-456D-8E2C-82DAF83F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7B720D39</Template>
  <TotalTime>1</TotalTime>
  <Pages>5</Pages>
  <Words>1301</Words>
  <Characters>6901</Characters>
  <Application>Microsoft Office Word</Application>
  <DocSecurity>4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 Susanne E</dc:creator>
  <cp:lastModifiedBy>Billenquist Sara</cp:lastModifiedBy>
  <cp:revision>2</cp:revision>
  <dcterms:created xsi:type="dcterms:W3CDTF">2017-08-16T07:56:00Z</dcterms:created>
  <dcterms:modified xsi:type="dcterms:W3CDTF">2017-08-16T07:56:00Z</dcterms:modified>
</cp:coreProperties>
</file>