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95DEA" w14:textId="77777777" w:rsidR="00166D8F" w:rsidRPr="000C0D64" w:rsidRDefault="00166D8F" w:rsidP="00166D8F">
      <w:pPr>
        <w:pStyle w:val="Normaltext"/>
        <w:rPr>
          <w:rFonts w:ascii="Garamond" w:hAnsi="Garamond"/>
          <w:sz w:val="18"/>
          <w:szCs w:val="18"/>
        </w:rPr>
      </w:pPr>
      <w:bookmarkStart w:id="0" w:name="_GoBack"/>
      <w:bookmarkEnd w:id="0"/>
    </w:p>
    <w:tbl>
      <w:tblPr>
        <w:tblW w:w="4560" w:type="dxa"/>
        <w:tblInd w:w="3459" w:type="dxa"/>
        <w:tblCellMar>
          <w:left w:w="70" w:type="dxa"/>
          <w:right w:w="70" w:type="dxa"/>
        </w:tblCellMar>
        <w:tblLook w:val="0000" w:firstRow="0" w:lastRow="0" w:firstColumn="0" w:lastColumn="0" w:noHBand="0" w:noVBand="0"/>
      </w:tblPr>
      <w:tblGrid>
        <w:gridCol w:w="4560"/>
      </w:tblGrid>
      <w:tr w:rsidR="000C0D64" w:rsidRPr="000C0D64" w14:paraId="55995DF1" w14:textId="77777777" w:rsidTr="005B2DA1">
        <w:trPr>
          <w:trHeight w:val="919"/>
        </w:trPr>
        <w:tc>
          <w:tcPr>
            <w:tcW w:w="4560" w:type="dxa"/>
          </w:tcPr>
          <w:p w14:paraId="55995DEB" w14:textId="77777777" w:rsidR="002A0D53" w:rsidRDefault="00166D8F" w:rsidP="005B2DA1">
            <w:pPr>
              <w:rPr>
                <w:sz w:val="16"/>
                <w:szCs w:val="16"/>
              </w:rPr>
            </w:pPr>
            <w:r w:rsidRPr="000C0D64">
              <w:rPr>
                <w:sz w:val="16"/>
                <w:szCs w:val="16"/>
              </w:rPr>
              <w:t xml:space="preserve">Datum: </w:t>
            </w:r>
            <w:r w:rsidR="007A1E62">
              <w:rPr>
                <w:sz w:val="16"/>
                <w:szCs w:val="16"/>
              </w:rPr>
              <w:t>2014-09-14</w:t>
            </w:r>
          </w:p>
          <w:p w14:paraId="55995DEC" w14:textId="77777777" w:rsidR="00F341E1" w:rsidRDefault="0065336E" w:rsidP="005B2DA1">
            <w:pPr>
              <w:rPr>
                <w:sz w:val="16"/>
                <w:szCs w:val="16"/>
              </w:rPr>
            </w:pPr>
            <w:r>
              <w:rPr>
                <w:sz w:val="16"/>
                <w:szCs w:val="16"/>
              </w:rPr>
              <w:t>Faststä</w:t>
            </w:r>
            <w:r w:rsidR="007A1E62">
              <w:rPr>
                <w:sz w:val="16"/>
                <w:szCs w:val="16"/>
              </w:rPr>
              <w:t>lld: BRS styrelsemöte 2014-09-22</w:t>
            </w:r>
            <w:r w:rsidR="00F341E1">
              <w:rPr>
                <w:sz w:val="16"/>
                <w:szCs w:val="16"/>
              </w:rPr>
              <w:t xml:space="preserve">, </w:t>
            </w:r>
          </w:p>
          <w:p w14:paraId="55995DED" w14:textId="77777777" w:rsidR="0065336E" w:rsidRDefault="00F341E1" w:rsidP="005B2DA1">
            <w:pPr>
              <w:rPr>
                <w:sz w:val="16"/>
                <w:szCs w:val="16"/>
              </w:rPr>
            </w:pPr>
            <w:r>
              <w:rPr>
                <w:sz w:val="16"/>
                <w:szCs w:val="16"/>
              </w:rPr>
              <w:t>uppdaterat LGR 2014-12-08</w:t>
            </w:r>
          </w:p>
          <w:p w14:paraId="55995DEE" w14:textId="77777777" w:rsidR="007A1E62" w:rsidRPr="000C0D64" w:rsidRDefault="007A1E62" w:rsidP="005B2DA1">
            <w:pPr>
              <w:rPr>
                <w:sz w:val="16"/>
                <w:szCs w:val="16"/>
              </w:rPr>
            </w:pPr>
            <w:proofErr w:type="spellStart"/>
            <w:r>
              <w:rPr>
                <w:sz w:val="16"/>
                <w:szCs w:val="16"/>
              </w:rPr>
              <w:t>Diarienr</w:t>
            </w:r>
            <w:proofErr w:type="spellEnd"/>
            <w:r>
              <w:rPr>
                <w:sz w:val="16"/>
                <w:szCs w:val="16"/>
              </w:rPr>
              <w:t>: 140019</w:t>
            </w:r>
          </w:p>
          <w:p w14:paraId="55995DEF" w14:textId="77777777" w:rsidR="00166D8F" w:rsidRPr="000C0D64" w:rsidRDefault="00166D8F" w:rsidP="005B2DA1">
            <w:pPr>
              <w:rPr>
                <w:sz w:val="20"/>
                <w:szCs w:val="20"/>
              </w:rPr>
            </w:pPr>
            <w:r w:rsidRPr="000C0D64">
              <w:rPr>
                <w:sz w:val="20"/>
                <w:szCs w:val="20"/>
              </w:rPr>
              <w:br/>
            </w:r>
          </w:p>
          <w:p w14:paraId="55995DF0" w14:textId="77777777" w:rsidR="00166D8F" w:rsidRPr="000C0D64" w:rsidRDefault="00166D8F" w:rsidP="005B2DA1"/>
        </w:tc>
      </w:tr>
    </w:tbl>
    <w:p w14:paraId="55995DF2" w14:textId="77777777" w:rsidR="000C0D64" w:rsidRPr="003A4AF7" w:rsidRDefault="000C0D64" w:rsidP="003A4AF7">
      <w:pPr>
        <w:pStyle w:val="Rubrik1"/>
        <w:rPr>
          <w:sz w:val="24"/>
          <w:szCs w:val="24"/>
        </w:rPr>
      </w:pPr>
      <w:proofErr w:type="spellStart"/>
      <w:r>
        <w:t>Riktlinjer</w:t>
      </w:r>
      <w:proofErr w:type="spellEnd"/>
      <w:r>
        <w:t xml:space="preserve"> </w:t>
      </w:r>
      <w:proofErr w:type="spellStart"/>
      <w:r>
        <w:t>samt</w:t>
      </w:r>
      <w:proofErr w:type="spellEnd"/>
      <w:r>
        <w:t xml:space="preserve"> </w:t>
      </w:r>
      <w:proofErr w:type="spellStart"/>
      <w:r>
        <w:t>anvisningar</w:t>
      </w:r>
      <w:proofErr w:type="spellEnd"/>
      <w:r>
        <w:t xml:space="preserve"> </w:t>
      </w:r>
      <w:proofErr w:type="spellStart"/>
      <w:r>
        <w:t>för</w:t>
      </w:r>
      <w:proofErr w:type="spellEnd"/>
      <w:r>
        <w:t xml:space="preserve"> </w:t>
      </w:r>
      <w:r w:rsidR="00610A88">
        <w:t xml:space="preserve">representation </w:t>
      </w:r>
      <w:proofErr w:type="spellStart"/>
      <w:r w:rsidR="00610A88">
        <w:t>avseende</w:t>
      </w:r>
      <w:proofErr w:type="spellEnd"/>
      <w:r w:rsidR="00610A88">
        <w:t xml:space="preserve"> </w:t>
      </w:r>
      <w:proofErr w:type="spellStart"/>
      <w:r w:rsidR="00465FC6">
        <w:t>koncernen</w:t>
      </w:r>
      <w:proofErr w:type="spellEnd"/>
      <w:r w:rsidR="00465FC6">
        <w:t xml:space="preserve"> </w:t>
      </w:r>
      <w:r>
        <w:t>Business</w:t>
      </w:r>
      <w:r w:rsidR="00465FC6">
        <w:t xml:space="preserve"> Region </w:t>
      </w:r>
      <w:proofErr w:type="spellStart"/>
      <w:r w:rsidR="00465FC6">
        <w:t>Skåne</w:t>
      </w:r>
      <w:proofErr w:type="spellEnd"/>
    </w:p>
    <w:p w14:paraId="55995DF3" w14:textId="77777777" w:rsidR="004A1E85" w:rsidRDefault="000C0D64" w:rsidP="000C0D64">
      <w:pPr>
        <w:pStyle w:val="teaser1"/>
        <w:shd w:val="clear" w:color="auto" w:fill="FFFFFF"/>
        <w:rPr>
          <w:rFonts w:ascii="Arial" w:hAnsi="Arial" w:cs="Arial"/>
          <w:b w:val="0"/>
          <w:color w:val="333333"/>
          <w:sz w:val="22"/>
          <w:szCs w:val="22"/>
        </w:rPr>
      </w:pPr>
      <w:r w:rsidRPr="00903B4B">
        <w:rPr>
          <w:rFonts w:ascii="Arial" w:hAnsi="Arial" w:cs="Arial"/>
          <w:b w:val="0"/>
          <w:color w:val="333333"/>
          <w:sz w:val="22"/>
          <w:szCs w:val="22"/>
        </w:rPr>
        <w:t>Representation ska främja Business Region Skånes ve</w:t>
      </w:r>
      <w:r w:rsidR="00610A88" w:rsidRPr="00903B4B">
        <w:rPr>
          <w:rFonts w:ascii="Arial" w:hAnsi="Arial" w:cs="Arial"/>
          <w:b w:val="0"/>
          <w:color w:val="333333"/>
          <w:sz w:val="22"/>
          <w:szCs w:val="22"/>
        </w:rPr>
        <w:t>rksamhet och intressen. Den kan vara extern eller intern</w:t>
      </w:r>
      <w:r w:rsidRPr="00903B4B">
        <w:rPr>
          <w:rFonts w:ascii="Arial" w:hAnsi="Arial" w:cs="Arial"/>
          <w:b w:val="0"/>
          <w:color w:val="333333"/>
          <w:sz w:val="22"/>
          <w:szCs w:val="22"/>
        </w:rPr>
        <w:t>.</w:t>
      </w:r>
    </w:p>
    <w:p w14:paraId="55995DF4" w14:textId="77777777" w:rsidR="00512FB9" w:rsidRPr="00903B4B" w:rsidRDefault="00512FB9" w:rsidP="000C0D64">
      <w:pPr>
        <w:pStyle w:val="teaser1"/>
        <w:shd w:val="clear" w:color="auto" w:fill="FFFFFF"/>
        <w:rPr>
          <w:rFonts w:ascii="Arial" w:hAnsi="Arial" w:cs="Arial"/>
          <w:b w:val="0"/>
          <w:color w:val="333333"/>
          <w:sz w:val="22"/>
          <w:szCs w:val="22"/>
        </w:rPr>
      </w:pPr>
    </w:p>
    <w:p w14:paraId="55995DF5" w14:textId="77777777" w:rsidR="000C0D64" w:rsidRDefault="000C0D64" w:rsidP="003C3A89">
      <w:pPr>
        <w:pStyle w:val="Rubrik2"/>
      </w:pPr>
      <w:r>
        <w:t>Nedan presente</w:t>
      </w:r>
      <w:r w:rsidR="00E82F1C">
        <w:t>ras innehållet i riktlinjerna:</w:t>
      </w:r>
    </w:p>
    <w:p w14:paraId="55995DF6" w14:textId="77777777" w:rsidR="000C0D64" w:rsidRDefault="000C0D64" w:rsidP="000C0D64">
      <w:pPr>
        <w:shd w:val="clear" w:color="auto" w:fill="FFFFFF"/>
        <w:spacing w:before="100" w:beforeAutospacing="1"/>
        <w:outlineLvl w:val="2"/>
        <w:rPr>
          <w:rFonts w:ascii="Arial" w:hAnsi="Arial" w:cs="Arial"/>
          <w:b/>
          <w:bCs/>
          <w:color w:val="333333"/>
          <w:sz w:val="23"/>
          <w:szCs w:val="23"/>
        </w:rPr>
      </w:pPr>
      <w:r>
        <w:rPr>
          <w:rFonts w:ascii="Arial" w:hAnsi="Arial" w:cs="Arial"/>
          <w:b/>
          <w:bCs/>
          <w:color w:val="333333"/>
          <w:sz w:val="23"/>
          <w:szCs w:val="23"/>
        </w:rPr>
        <w:t>Vem som får representera</w:t>
      </w:r>
    </w:p>
    <w:p w14:paraId="55995DF7" w14:textId="77777777" w:rsidR="000C0D64" w:rsidRPr="00903B4B" w:rsidRDefault="000C0D64" w:rsidP="000C0D64">
      <w:pPr>
        <w:shd w:val="clear" w:color="auto" w:fill="FFFFFF"/>
        <w:spacing w:before="150" w:after="150"/>
        <w:rPr>
          <w:rFonts w:ascii="Arial" w:hAnsi="Arial" w:cs="Arial"/>
          <w:bCs/>
          <w:color w:val="333333"/>
          <w:sz w:val="22"/>
          <w:szCs w:val="22"/>
        </w:rPr>
      </w:pPr>
      <w:r w:rsidRPr="00903B4B">
        <w:rPr>
          <w:rFonts w:ascii="Arial" w:hAnsi="Arial" w:cs="Arial"/>
          <w:bCs/>
          <w:color w:val="333333"/>
          <w:sz w:val="22"/>
          <w:szCs w:val="22"/>
        </w:rPr>
        <w:t xml:space="preserve">Generell rätt till representation </w:t>
      </w:r>
      <w:r w:rsidR="00D93366" w:rsidRPr="00903B4B">
        <w:rPr>
          <w:rFonts w:ascii="Arial" w:hAnsi="Arial" w:cs="Arial"/>
          <w:bCs/>
          <w:color w:val="333333"/>
          <w:sz w:val="22"/>
          <w:szCs w:val="22"/>
        </w:rPr>
        <w:t xml:space="preserve">har </w:t>
      </w:r>
      <w:r w:rsidRPr="00903B4B">
        <w:rPr>
          <w:rFonts w:ascii="Arial" w:hAnsi="Arial" w:cs="Arial"/>
          <w:bCs/>
          <w:color w:val="333333"/>
          <w:sz w:val="22"/>
          <w:szCs w:val="22"/>
        </w:rPr>
        <w:t xml:space="preserve">VD som kan </w:t>
      </w:r>
      <w:r w:rsidR="002F3D24">
        <w:rPr>
          <w:rFonts w:ascii="Arial" w:hAnsi="Arial" w:cs="Arial"/>
          <w:bCs/>
          <w:color w:val="333333"/>
          <w:sz w:val="22"/>
          <w:szCs w:val="22"/>
        </w:rPr>
        <w:t xml:space="preserve">ge </w:t>
      </w:r>
      <w:r w:rsidRPr="00903B4B">
        <w:rPr>
          <w:rFonts w:ascii="Arial" w:hAnsi="Arial" w:cs="Arial"/>
          <w:bCs/>
          <w:color w:val="333333"/>
          <w:sz w:val="22"/>
          <w:szCs w:val="22"/>
        </w:rPr>
        <w:t>uppdra</w:t>
      </w:r>
      <w:r w:rsidR="002F3D24">
        <w:rPr>
          <w:rFonts w:ascii="Arial" w:hAnsi="Arial" w:cs="Arial"/>
          <w:bCs/>
          <w:color w:val="333333"/>
          <w:sz w:val="22"/>
          <w:szCs w:val="22"/>
        </w:rPr>
        <w:t>g</w:t>
      </w:r>
      <w:r w:rsidRPr="00903B4B">
        <w:rPr>
          <w:rFonts w:ascii="Arial" w:hAnsi="Arial" w:cs="Arial"/>
          <w:bCs/>
          <w:color w:val="333333"/>
          <w:sz w:val="22"/>
          <w:szCs w:val="22"/>
        </w:rPr>
        <w:t xml:space="preserve"> åt annan att svara för </w:t>
      </w:r>
      <w:r w:rsidR="00EB73A3" w:rsidRPr="00512FB9">
        <w:rPr>
          <w:rFonts w:ascii="Arial" w:hAnsi="Arial" w:cs="Arial"/>
          <w:bCs/>
          <w:color w:val="333333"/>
          <w:sz w:val="22"/>
          <w:szCs w:val="22"/>
        </w:rPr>
        <w:t>Business</w:t>
      </w:r>
      <w:r w:rsidR="00EB73A3">
        <w:rPr>
          <w:rFonts w:ascii="Arial" w:hAnsi="Arial" w:cs="Arial"/>
          <w:bCs/>
          <w:color w:val="333333"/>
          <w:sz w:val="22"/>
          <w:szCs w:val="22"/>
        </w:rPr>
        <w:t xml:space="preserve"> </w:t>
      </w:r>
      <w:r w:rsidRPr="00903B4B">
        <w:rPr>
          <w:rFonts w:ascii="Arial" w:hAnsi="Arial" w:cs="Arial"/>
          <w:bCs/>
          <w:color w:val="333333"/>
          <w:sz w:val="22"/>
          <w:szCs w:val="22"/>
        </w:rPr>
        <w:t>Region Skånes representation.</w:t>
      </w:r>
    </w:p>
    <w:p w14:paraId="55995DF8" w14:textId="77777777" w:rsidR="000C0D64" w:rsidRDefault="000C0D64" w:rsidP="000C0D64">
      <w:pPr>
        <w:shd w:val="clear" w:color="auto" w:fill="FFFFFF"/>
        <w:spacing w:before="100" w:beforeAutospacing="1"/>
        <w:outlineLvl w:val="2"/>
        <w:rPr>
          <w:rFonts w:ascii="Arial" w:hAnsi="Arial" w:cs="Arial"/>
          <w:b/>
          <w:bCs/>
          <w:color w:val="333333"/>
          <w:sz w:val="23"/>
          <w:szCs w:val="23"/>
        </w:rPr>
      </w:pPr>
      <w:r>
        <w:rPr>
          <w:rFonts w:ascii="Arial" w:hAnsi="Arial" w:cs="Arial"/>
          <w:b/>
          <w:bCs/>
          <w:color w:val="333333"/>
          <w:sz w:val="23"/>
          <w:szCs w:val="23"/>
        </w:rPr>
        <w:t>Vem som får bjudas</w:t>
      </w:r>
    </w:p>
    <w:p w14:paraId="55995DF9" w14:textId="77777777" w:rsidR="000C0D64" w:rsidRPr="00903B4B" w:rsidRDefault="000C0D64" w:rsidP="000C0D64">
      <w:pPr>
        <w:shd w:val="clear" w:color="auto" w:fill="FFFFFF"/>
        <w:spacing w:before="150" w:after="150"/>
        <w:rPr>
          <w:rFonts w:ascii="Arial" w:hAnsi="Arial" w:cs="Arial"/>
          <w:bCs/>
          <w:color w:val="333333"/>
          <w:sz w:val="22"/>
          <w:szCs w:val="22"/>
        </w:rPr>
      </w:pPr>
      <w:r w:rsidRPr="00903B4B">
        <w:rPr>
          <w:rFonts w:ascii="Arial" w:hAnsi="Arial" w:cs="Arial"/>
          <w:bCs/>
          <w:color w:val="333333"/>
          <w:sz w:val="22"/>
          <w:szCs w:val="22"/>
        </w:rPr>
        <w:t>Vid varje tillfälle ska den som utövar representation avgöra vad som kan uppfattas som normal gästfrihet. Det gäller att göra det med gott omdöme. Försiktighet bör iakttas vid ofta förekommande representation mot en och samma person eller grupp av personer. Även vid valet av ort där representationen utövas bör försiktighet iakttas. Detta gäller även vid personliga högtidsdagar t ex i anslutning till femtioårsdag.</w:t>
      </w:r>
    </w:p>
    <w:p w14:paraId="55995DFA" w14:textId="77777777" w:rsidR="000C0D64" w:rsidRPr="00903B4B" w:rsidRDefault="000C0D64" w:rsidP="000C0D64">
      <w:pPr>
        <w:shd w:val="clear" w:color="auto" w:fill="FFFFFF"/>
        <w:spacing w:before="150" w:after="150"/>
        <w:rPr>
          <w:rFonts w:ascii="Arial" w:hAnsi="Arial" w:cs="Arial"/>
          <w:bCs/>
          <w:color w:val="333333"/>
          <w:sz w:val="22"/>
          <w:szCs w:val="22"/>
        </w:rPr>
      </w:pPr>
      <w:r w:rsidRPr="00903B4B">
        <w:rPr>
          <w:rFonts w:ascii="Arial" w:hAnsi="Arial" w:cs="Arial"/>
          <w:bCs/>
          <w:color w:val="333333"/>
          <w:sz w:val="22"/>
          <w:szCs w:val="22"/>
        </w:rPr>
        <w:t>Vid personalfester och informationsmöten kan intern representation även omfatta pensionerade befattningshavare och anställdas familjemedlemmar.</w:t>
      </w:r>
    </w:p>
    <w:p w14:paraId="55995DFB" w14:textId="77777777" w:rsidR="000C0D64" w:rsidRDefault="000C0D64" w:rsidP="000C0D64">
      <w:pPr>
        <w:shd w:val="clear" w:color="auto" w:fill="FFFFFF"/>
        <w:spacing w:before="100" w:beforeAutospacing="1"/>
        <w:outlineLvl w:val="2"/>
        <w:rPr>
          <w:rFonts w:ascii="Arial" w:hAnsi="Arial" w:cs="Arial"/>
          <w:b/>
          <w:bCs/>
          <w:color w:val="333333"/>
          <w:sz w:val="23"/>
          <w:szCs w:val="23"/>
        </w:rPr>
      </w:pPr>
      <w:r>
        <w:rPr>
          <w:rFonts w:ascii="Arial" w:hAnsi="Arial" w:cs="Arial"/>
          <w:b/>
          <w:bCs/>
          <w:color w:val="333333"/>
          <w:sz w:val="23"/>
          <w:szCs w:val="23"/>
        </w:rPr>
        <w:t>Vad representationen får omfatta</w:t>
      </w:r>
    </w:p>
    <w:p w14:paraId="55995DFC" w14:textId="77777777" w:rsidR="000C0D64" w:rsidRPr="00903B4B" w:rsidRDefault="000C0D64" w:rsidP="000C0D64">
      <w:pPr>
        <w:shd w:val="clear" w:color="auto" w:fill="FFFFFF"/>
        <w:spacing w:before="150" w:after="150"/>
        <w:rPr>
          <w:rFonts w:ascii="Arial" w:hAnsi="Arial" w:cs="Arial"/>
          <w:color w:val="333333"/>
          <w:sz w:val="22"/>
          <w:szCs w:val="22"/>
        </w:rPr>
      </w:pPr>
      <w:r w:rsidRPr="00903B4B">
        <w:rPr>
          <w:rFonts w:ascii="Arial" w:hAnsi="Arial" w:cs="Arial"/>
          <w:color w:val="333333"/>
          <w:sz w:val="22"/>
          <w:szCs w:val="22"/>
        </w:rPr>
        <w:t xml:space="preserve">Business Region Skånes representation ska ses som </w:t>
      </w:r>
      <w:r w:rsidR="00D93366" w:rsidRPr="00903B4B">
        <w:rPr>
          <w:rFonts w:ascii="Arial" w:hAnsi="Arial" w:cs="Arial"/>
          <w:color w:val="333333"/>
          <w:sz w:val="22"/>
          <w:szCs w:val="22"/>
        </w:rPr>
        <w:t xml:space="preserve">en del av den skånska kulturen. </w:t>
      </w:r>
      <w:r w:rsidRPr="00903B4B">
        <w:rPr>
          <w:rFonts w:ascii="Arial" w:hAnsi="Arial" w:cs="Arial"/>
          <w:color w:val="333333"/>
          <w:sz w:val="22"/>
          <w:szCs w:val="22"/>
        </w:rPr>
        <w:t>Representationens omfattning måste ske utifrån den enskildes omdöme. Riktmärke bör vara att den ska ske med viss återhållsamhet, men inte framstå som snål, utan vara en måttlig variant av de skånska mattraditionerna.</w:t>
      </w:r>
    </w:p>
    <w:p w14:paraId="55995DFD" w14:textId="77777777" w:rsidR="000C0D64" w:rsidRPr="00903B4B" w:rsidRDefault="000C0D64" w:rsidP="000C0D64">
      <w:pPr>
        <w:shd w:val="clear" w:color="auto" w:fill="FFFFFF"/>
        <w:spacing w:before="150" w:after="150"/>
        <w:rPr>
          <w:rFonts w:ascii="Arial" w:hAnsi="Arial" w:cs="Arial"/>
          <w:color w:val="333333"/>
          <w:sz w:val="22"/>
          <w:szCs w:val="22"/>
        </w:rPr>
      </w:pPr>
      <w:r w:rsidRPr="00903B4B">
        <w:rPr>
          <w:rFonts w:ascii="Arial" w:hAnsi="Arial" w:cs="Arial"/>
          <w:color w:val="333333"/>
          <w:sz w:val="22"/>
          <w:szCs w:val="22"/>
        </w:rPr>
        <w:t>När det gäller alkohol gäller följande:</w:t>
      </w:r>
    </w:p>
    <w:p w14:paraId="55995DFE" w14:textId="77777777" w:rsidR="000C0D64" w:rsidRPr="00903B4B" w:rsidRDefault="000C0D64" w:rsidP="000C0D64">
      <w:pPr>
        <w:numPr>
          <w:ilvl w:val="0"/>
          <w:numId w:val="9"/>
        </w:numPr>
        <w:shd w:val="clear" w:color="auto" w:fill="FFFFFF"/>
        <w:spacing w:before="100" w:beforeAutospacing="1" w:after="100" w:afterAutospacing="1"/>
        <w:ind w:left="255"/>
        <w:rPr>
          <w:rFonts w:ascii="Arial" w:hAnsi="Arial" w:cs="Arial"/>
          <w:color w:val="333333"/>
          <w:sz w:val="22"/>
          <w:szCs w:val="22"/>
        </w:rPr>
      </w:pPr>
      <w:r w:rsidRPr="00903B4B">
        <w:rPr>
          <w:rFonts w:ascii="Arial" w:hAnsi="Arial" w:cs="Arial"/>
          <w:color w:val="333333"/>
          <w:sz w:val="22"/>
          <w:szCs w:val="22"/>
        </w:rPr>
        <w:t xml:space="preserve">All intern representation ska vara alkoholfri. </w:t>
      </w:r>
    </w:p>
    <w:p w14:paraId="55995DFF" w14:textId="77777777" w:rsidR="000C0D64" w:rsidRPr="00903B4B" w:rsidRDefault="000C0D64" w:rsidP="000C0D64">
      <w:pPr>
        <w:numPr>
          <w:ilvl w:val="0"/>
          <w:numId w:val="9"/>
        </w:numPr>
        <w:shd w:val="clear" w:color="auto" w:fill="FFFFFF"/>
        <w:spacing w:before="100" w:beforeAutospacing="1" w:after="100" w:afterAutospacing="1"/>
        <w:ind w:left="255"/>
        <w:rPr>
          <w:rFonts w:ascii="Arial" w:hAnsi="Arial" w:cs="Arial"/>
          <w:color w:val="333333"/>
          <w:sz w:val="22"/>
          <w:szCs w:val="22"/>
        </w:rPr>
      </w:pPr>
      <w:r w:rsidRPr="00903B4B">
        <w:rPr>
          <w:rFonts w:ascii="Arial" w:hAnsi="Arial" w:cs="Arial"/>
          <w:color w:val="333333"/>
          <w:sz w:val="22"/>
          <w:szCs w:val="22"/>
        </w:rPr>
        <w:t xml:space="preserve">Vid extern representation medges servering av alkoholhaltiga bordsdrycker i måttliga mängder, dock </w:t>
      </w:r>
      <w:proofErr w:type="gramStart"/>
      <w:r w:rsidRPr="00903B4B">
        <w:rPr>
          <w:rFonts w:ascii="Arial" w:hAnsi="Arial" w:cs="Arial"/>
          <w:color w:val="333333"/>
          <w:sz w:val="22"/>
          <w:szCs w:val="22"/>
        </w:rPr>
        <w:t>ej</w:t>
      </w:r>
      <w:proofErr w:type="gramEnd"/>
      <w:r w:rsidRPr="00903B4B">
        <w:rPr>
          <w:rFonts w:ascii="Arial" w:hAnsi="Arial" w:cs="Arial"/>
          <w:color w:val="333333"/>
          <w:sz w:val="22"/>
          <w:szCs w:val="22"/>
        </w:rPr>
        <w:t xml:space="preserve"> starksprit. </w:t>
      </w:r>
    </w:p>
    <w:p w14:paraId="55995E00" w14:textId="77777777" w:rsidR="000C0D64" w:rsidRPr="00903B4B" w:rsidRDefault="000C0D64" w:rsidP="000C0D64">
      <w:pPr>
        <w:numPr>
          <w:ilvl w:val="0"/>
          <w:numId w:val="9"/>
        </w:numPr>
        <w:shd w:val="clear" w:color="auto" w:fill="FFFFFF"/>
        <w:spacing w:before="100" w:beforeAutospacing="1" w:after="100" w:afterAutospacing="1"/>
        <w:ind w:left="255"/>
        <w:rPr>
          <w:rFonts w:ascii="Arial" w:hAnsi="Arial" w:cs="Arial"/>
          <w:color w:val="333333"/>
          <w:sz w:val="22"/>
          <w:szCs w:val="22"/>
        </w:rPr>
      </w:pPr>
      <w:r w:rsidRPr="00903B4B">
        <w:rPr>
          <w:rFonts w:ascii="Arial" w:hAnsi="Arial" w:cs="Arial"/>
          <w:color w:val="333333"/>
          <w:sz w:val="22"/>
          <w:szCs w:val="22"/>
        </w:rPr>
        <w:t>Undantag f</w:t>
      </w:r>
      <w:r w:rsidR="00610A88" w:rsidRPr="00903B4B">
        <w:rPr>
          <w:rFonts w:ascii="Arial" w:hAnsi="Arial" w:cs="Arial"/>
          <w:color w:val="333333"/>
          <w:sz w:val="22"/>
          <w:szCs w:val="22"/>
        </w:rPr>
        <w:t>rån dessa regler beslutas av VD</w:t>
      </w:r>
    </w:p>
    <w:p w14:paraId="55995E01" w14:textId="77777777" w:rsidR="00B54C38" w:rsidRDefault="00B54C38" w:rsidP="000C0D64">
      <w:pPr>
        <w:shd w:val="clear" w:color="auto" w:fill="FFFFFF"/>
        <w:spacing w:before="100" w:beforeAutospacing="1"/>
        <w:outlineLvl w:val="2"/>
        <w:rPr>
          <w:rFonts w:ascii="Arial" w:hAnsi="Arial" w:cs="Arial"/>
          <w:b/>
          <w:bCs/>
          <w:color w:val="333333"/>
          <w:sz w:val="23"/>
          <w:szCs w:val="23"/>
        </w:rPr>
      </w:pPr>
    </w:p>
    <w:p w14:paraId="55995E02" w14:textId="77777777" w:rsidR="00B54C38" w:rsidRDefault="00B54C38" w:rsidP="000C0D64">
      <w:pPr>
        <w:shd w:val="clear" w:color="auto" w:fill="FFFFFF"/>
        <w:spacing w:before="100" w:beforeAutospacing="1"/>
        <w:outlineLvl w:val="2"/>
        <w:rPr>
          <w:rFonts w:ascii="Arial" w:hAnsi="Arial" w:cs="Arial"/>
          <w:b/>
          <w:bCs/>
          <w:color w:val="333333"/>
          <w:sz w:val="23"/>
          <w:szCs w:val="23"/>
        </w:rPr>
      </w:pPr>
    </w:p>
    <w:p w14:paraId="55995E03" w14:textId="77777777" w:rsidR="000C0D64" w:rsidRDefault="000C0D64" w:rsidP="000C0D64">
      <w:pPr>
        <w:shd w:val="clear" w:color="auto" w:fill="FFFFFF"/>
        <w:spacing w:before="100" w:beforeAutospacing="1"/>
        <w:outlineLvl w:val="2"/>
        <w:rPr>
          <w:rFonts w:ascii="Arial" w:hAnsi="Arial" w:cs="Arial"/>
          <w:b/>
          <w:bCs/>
          <w:color w:val="333333"/>
          <w:sz w:val="23"/>
          <w:szCs w:val="23"/>
        </w:rPr>
      </w:pPr>
      <w:r>
        <w:rPr>
          <w:rFonts w:ascii="Arial" w:hAnsi="Arial" w:cs="Arial"/>
          <w:b/>
          <w:bCs/>
          <w:color w:val="333333"/>
          <w:sz w:val="23"/>
          <w:szCs w:val="23"/>
        </w:rPr>
        <w:lastRenderedPageBreak/>
        <w:t>Uppförandekod vid representation</w:t>
      </w:r>
    </w:p>
    <w:p w14:paraId="55995E04" w14:textId="77777777" w:rsidR="00D93366" w:rsidRPr="00903B4B" w:rsidRDefault="000C0D64" w:rsidP="00D93366">
      <w:pPr>
        <w:shd w:val="clear" w:color="auto" w:fill="FFFFFF"/>
        <w:spacing w:before="150" w:after="150"/>
        <w:rPr>
          <w:rFonts w:ascii="Arial" w:hAnsi="Arial" w:cs="Arial"/>
          <w:color w:val="333333"/>
          <w:sz w:val="22"/>
          <w:szCs w:val="22"/>
        </w:rPr>
      </w:pPr>
      <w:r w:rsidRPr="00903B4B">
        <w:rPr>
          <w:rFonts w:ascii="Arial" w:hAnsi="Arial" w:cs="Arial"/>
          <w:color w:val="333333"/>
          <w:sz w:val="22"/>
          <w:szCs w:val="22"/>
        </w:rPr>
        <w:t>Medarbetare som deltar i representation är i samband med denna företrädare för Business Region Skåne och är genom sitt agerande och uppträdande en del av Business Region Skånes kommunikation och varumärke.</w:t>
      </w:r>
    </w:p>
    <w:p w14:paraId="55995E05" w14:textId="77777777" w:rsidR="000C0D64" w:rsidRPr="00903B4B" w:rsidRDefault="000C0D64" w:rsidP="00D93366">
      <w:pPr>
        <w:shd w:val="clear" w:color="auto" w:fill="FFFFFF"/>
        <w:spacing w:before="150" w:after="150"/>
        <w:rPr>
          <w:rFonts w:ascii="Arial" w:hAnsi="Arial" w:cs="Arial"/>
          <w:color w:val="333333"/>
          <w:sz w:val="22"/>
          <w:szCs w:val="22"/>
        </w:rPr>
      </w:pPr>
      <w:r w:rsidRPr="00903B4B">
        <w:rPr>
          <w:rFonts w:ascii="Arial" w:hAnsi="Arial" w:cs="Arial"/>
          <w:color w:val="333333"/>
          <w:sz w:val="22"/>
          <w:szCs w:val="22"/>
        </w:rPr>
        <w:t>Det finns ett tydligt samband mellan Bus</w:t>
      </w:r>
      <w:r w:rsidR="00E82F1C" w:rsidRPr="00903B4B">
        <w:rPr>
          <w:rFonts w:ascii="Arial" w:hAnsi="Arial" w:cs="Arial"/>
          <w:color w:val="333333"/>
          <w:sz w:val="22"/>
          <w:szCs w:val="22"/>
        </w:rPr>
        <w:t>si</w:t>
      </w:r>
      <w:r w:rsidRPr="00903B4B">
        <w:rPr>
          <w:rFonts w:ascii="Arial" w:hAnsi="Arial" w:cs="Arial"/>
          <w:color w:val="333333"/>
          <w:sz w:val="22"/>
          <w:szCs w:val="22"/>
        </w:rPr>
        <w:t xml:space="preserve">ness Region Skånes varumärke och vårt etiska agerande, då etik i grunden handlar om förtroendet i våra relationer. Vår värdegrund speglar våra intentioner, men visar sig i vårt agerande och uppförande. </w:t>
      </w:r>
    </w:p>
    <w:p w14:paraId="55995E06" w14:textId="77777777" w:rsidR="00D93366" w:rsidRPr="00D93366" w:rsidRDefault="00D93366" w:rsidP="000C0D64">
      <w:pPr>
        <w:autoSpaceDE w:val="0"/>
        <w:autoSpaceDN w:val="0"/>
        <w:adjustRightInd w:val="0"/>
        <w:rPr>
          <w:rFonts w:ascii="Arial" w:hAnsi="Arial" w:cs="Arial"/>
          <w:color w:val="333333"/>
          <w:sz w:val="18"/>
          <w:szCs w:val="18"/>
        </w:rPr>
      </w:pPr>
    </w:p>
    <w:p w14:paraId="55995E07" w14:textId="77777777" w:rsidR="00D93366" w:rsidRPr="00903B4B" w:rsidRDefault="000C0D64" w:rsidP="000C0D64">
      <w:pPr>
        <w:autoSpaceDE w:val="0"/>
        <w:autoSpaceDN w:val="0"/>
        <w:adjustRightInd w:val="0"/>
        <w:rPr>
          <w:rFonts w:ascii="Arial" w:hAnsi="Arial" w:cs="Arial"/>
          <w:color w:val="333333"/>
          <w:sz w:val="22"/>
          <w:szCs w:val="22"/>
        </w:rPr>
      </w:pPr>
      <w:r w:rsidRPr="00903B4B">
        <w:rPr>
          <w:rFonts w:ascii="Arial" w:hAnsi="Arial" w:cs="Arial"/>
          <w:color w:val="333333"/>
          <w:sz w:val="22"/>
          <w:szCs w:val="22"/>
        </w:rPr>
        <w:t>Den som medverkar vid representation skall:</w:t>
      </w:r>
    </w:p>
    <w:p w14:paraId="55995E08" w14:textId="77777777" w:rsidR="000C0D64" w:rsidRPr="00903B4B" w:rsidRDefault="000C0D64" w:rsidP="000C0D64">
      <w:pPr>
        <w:autoSpaceDE w:val="0"/>
        <w:autoSpaceDN w:val="0"/>
        <w:adjustRightInd w:val="0"/>
        <w:rPr>
          <w:rFonts w:ascii="Arial" w:hAnsi="Arial" w:cs="Arial"/>
          <w:color w:val="333333"/>
          <w:sz w:val="22"/>
          <w:szCs w:val="22"/>
        </w:rPr>
      </w:pPr>
      <w:r w:rsidRPr="00903B4B">
        <w:rPr>
          <w:rFonts w:ascii="Arial" w:hAnsi="Arial" w:cs="Arial"/>
          <w:color w:val="333333"/>
          <w:sz w:val="22"/>
          <w:szCs w:val="22"/>
        </w:rPr>
        <w:t xml:space="preserve"> </w:t>
      </w:r>
      <w:proofErr w:type="gramStart"/>
      <w:r w:rsidRPr="00903B4B">
        <w:rPr>
          <w:rFonts w:ascii="Arial" w:hAnsi="Arial" w:cs="Arial"/>
          <w:color w:val="333333"/>
          <w:sz w:val="22"/>
          <w:szCs w:val="22"/>
        </w:rPr>
        <w:t>-</w:t>
      </w:r>
      <w:proofErr w:type="gramEnd"/>
      <w:r w:rsidRPr="00903B4B">
        <w:rPr>
          <w:rFonts w:ascii="Arial" w:hAnsi="Arial" w:cs="Arial"/>
          <w:color w:val="333333"/>
          <w:sz w:val="22"/>
          <w:szCs w:val="22"/>
        </w:rPr>
        <w:t xml:space="preserve"> vara uppmärksam och undvika att hamna i etiskt och moraliskt tvivelaktiga situationer. </w:t>
      </w:r>
    </w:p>
    <w:p w14:paraId="55995E09" w14:textId="77777777" w:rsidR="000C0D64" w:rsidRPr="00903B4B" w:rsidRDefault="000C0D64" w:rsidP="000C0D64">
      <w:pPr>
        <w:autoSpaceDE w:val="0"/>
        <w:autoSpaceDN w:val="0"/>
        <w:adjustRightInd w:val="0"/>
        <w:rPr>
          <w:rFonts w:ascii="Arial" w:hAnsi="Arial" w:cs="Arial"/>
          <w:color w:val="333333"/>
          <w:sz w:val="22"/>
          <w:szCs w:val="22"/>
        </w:rPr>
      </w:pPr>
      <w:proofErr w:type="gramStart"/>
      <w:r w:rsidRPr="00903B4B">
        <w:rPr>
          <w:rFonts w:ascii="Arial" w:hAnsi="Arial" w:cs="Arial"/>
          <w:color w:val="333333"/>
          <w:sz w:val="22"/>
          <w:szCs w:val="22"/>
        </w:rPr>
        <w:t>-</w:t>
      </w:r>
      <w:proofErr w:type="gramEnd"/>
      <w:r w:rsidRPr="00903B4B">
        <w:rPr>
          <w:rFonts w:ascii="Arial" w:hAnsi="Arial" w:cs="Arial"/>
          <w:color w:val="333333"/>
          <w:sz w:val="22"/>
          <w:szCs w:val="22"/>
        </w:rPr>
        <w:t xml:space="preserve"> vara uppmärksam i våra relationer så att inte gränsen för mutor och bestickning överskrids. </w:t>
      </w:r>
    </w:p>
    <w:p w14:paraId="55995E0A" w14:textId="77777777" w:rsidR="00D93366" w:rsidRPr="00903B4B" w:rsidRDefault="00D93366" w:rsidP="000C0D64">
      <w:pPr>
        <w:autoSpaceDE w:val="0"/>
        <w:autoSpaceDN w:val="0"/>
        <w:adjustRightInd w:val="0"/>
        <w:rPr>
          <w:rFonts w:ascii="Arial" w:hAnsi="Arial" w:cs="Arial"/>
          <w:color w:val="333333"/>
          <w:sz w:val="22"/>
          <w:szCs w:val="22"/>
        </w:rPr>
      </w:pPr>
    </w:p>
    <w:p w14:paraId="55995E0B" w14:textId="77777777" w:rsidR="000C0D64" w:rsidRPr="00903B4B" w:rsidRDefault="000C0D64" w:rsidP="000C0D64">
      <w:pPr>
        <w:autoSpaceDE w:val="0"/>
        <w:autoSpaceDN w:val="0"/>
        <w:adjustRightInd w:val="0"/>
        <w:rPr>
          <w:rFonts w:ascii="Arial" w:hAnsi="Arial" w:cs="Arial"/>
          <w:sz w:val="22"/>
          <w:szCs w:val="22"/>
        </w:rPr>
      </w:pPr>
      <w:r w:rsidRPr="00903B4B">
        <w:rPr>
          <w:rFonts w:ascii="Arial" w:hAnsi="Arial" w:cs="Arial"/>
          <w:sz w:val="22"/>
          <w:szCs w:val="22"/>
        </w:rPr>
        <w:t xml:space="preserve">För </w:t>
      </w:r>
      <w:r w:rsidR="00E82F1C" w:rsidRPr="00903B4B">
        <w:rPr>
          <w:rFonts w:ascii="Arial" w:hAnsi="Arial" w:cs="Arial"/>
          <w:sz w:val="22"/>
          <w:szCs w:val="22"/>
        </w:rPr>
        <w:t xml:space="preserve">Business </w:t>
      </w:r>
      <w:r w:rsidRPr="00903B4B">
        <w:rPr>
          <w:rFonts w:ascii="Arial" w:hAnsi="Arial" w:cs="Arial"/>
          <w:sz w:val="22"/>
          <w:szCs w:val="22"/>
        </w:rPr>
        <w:t xml:space="preserve">Region Skånes medarbetare gäller samma krav utomlands som i Sverige. </w:t>
      </w:r>
      <w:r w:rsidR="00D93366" w:rsidRPr="00903B4B">
        <w:rPr>
          <w:rFonts w:ascii="Arial" w:hAnsi="Arial" w:cs="Arial"/>
          <w:sz w:val="22"/>
          <w:szCs w:val="22"/>
        </w:rPr>
        <w:t>I</w:t>
      </w:r>
      <w:r w:rsidRPr="00903B4B">
        <w:rPr>
          <w:rFonts w:ascii="Arial" w:hAnsi="Arial" w:cs="Arial"/>
          <w:sz w:val="22"/>
          <w:szCs w:val="22"/>
        </w:rPr>
        <w:t xml:space="preserve"> övrigt </w:t>
      </w:r>
      <w:r w:rsidR="00512FB9">
        <w:rPr>
          <w:rFonts w:ascii="Arial" w:hAnsi="Arial" w:cs="Arial"/>
          <w:sz w:val="22"/>
          <w:szCs w:val="22"/>
        </w:rPr>
        <w:t>ska</w:t>
      </w:r>
      <w:r w:rsidRPr="00903B4B">
        <w:rPr>
          <w:rFonts w:ascii="Arial" w:hAnsi="Arial" w:cs="Arial"/>
          <w:sz w:val="22"/>
          <w:szCs w:val="22"/>
        </w:rPr>
        <w:t xml:space="preserve"> Region Skånes </w:t>
      </w:r>
      <w:proofErr w:type="spellStart"/>
      <w:r w:rsidRPr="00903B4B">
        <w:rPr>
          <w:rFonts w:ascii="Arial" w:hAnsi="Arial" w:cs="Arial"/>
          <w:sz w:val="22"/>
          <w:szCs w:val="22"/>
        </w:rPr>
        <w:t>policies</w:t>
      </w:r>
      <w:proofErr w:type="spellEnd"/>
      <w:r w:rsidRPr="00903B4B">
        <w:rPr>
          <w:rFonts w:ascii="Arial" w:hAnsi="Arial" w:cs="Arial"/>
          <w:sz w:val="22"/>
          <w:szCs w:val="22"/>
        </w:rPr>
        <w:t xml:space="preserve"> och riktlinjer</w:t>
      </w:r>
      <w:r w:rsidR="008F5CA7" w:rsidRPr="00903B4B">
        <w:rPr>
          <w:rFonts w:ascii="Arial" w:hAnsi="Arial" w:cs="Arial"/>
          <w:sz w:val="22"/>
          <w:szCs w:val="22"/>
        </w:rPr>
        <w:t xml:space="preserve"> beaktas</w:t>
      </w:r>
      <w:r w:rsidRPr="00903B4B">
        <w:rPr>
          <w:rFonts w:ascii="Arial" w:hAnsi="Arial" w:cs="Arial"/>
          <w:sz w:val="22"/>
          <w:szCs w:val="22"/>
        </w:rPr>
        <w:t xml:space="preserve">. </w:t>
      </w:r>
    </w:p>
    <w:p w14:paraId="55995E0C" w14:textId="77777777" w:rsidR="000C0D64" w:rsidRPr="00903B4B" w:rsidRDefault="000C0D64" w:rsidP="000C0D64">
      <w:pPr>
        <w:autoSpaceDE w:val="0"/>
        <w:autoSpaceDN w:val="0"/>
        <w:adjustRightInd w:val="0"/>
        <w:rPr>
          <w:rFonts w:ascii="Arial" w:hAnsi="Arial" w:cs="Arial"/>
          <w:color w:val="333333"/>
          <w:sz w:val="22"/>
          <w:szCs w:val="22"/>
        </w:rPr>
      </w:pPr>
    </w:p>
    <w:p w14:paraId="55995E0D" w14:textId="77777777" w:rsidR="000C0D64" w:rsidRPr="00903B4B" w:rsidRDefault="000C0D64" w:rsidP="00E82F1C">
      <w:pPr>
        <w:autoSpaceDE w:val="0"/>
        <w:autoSpaceDN w:val="0"/>
        <w:adjustRightInd w:val="0"/>
        <w:rPr>
          <w:rFonts w:ascii="Arial" w:hAnsi="Arial" w:cs="Arial"/>
          <w:color w:val="000000"/>
          <w:sz w:val="22"/>
          <w:szCs w:val="22"/>
        </w:rPr>
      </w:pPr>
      <w:r w:rsidRPr="00903B4B">
        <w:rPr>
          <w:rFonts w:ascii="Arial" w:hAnsi="Arial" w:cs="Arial"/>
          <w:color w:val="000000"/>
          <w:sz w:val="22"/>
          <w:szCs w:val="22"/>
        </w:rPr>
        <w:t>Om det för en medarbetare råder minsta tvekan kring ett moraliskt eller etiskt dilemma, är detta en tydlig signal om att man skall avstå. Ett eventuellt deltagande detta</w:t>
      </w:r>
      <w:r w:rsidR="00500D34" w:rsidRPr="00903B4B">
        <w:rPr>
          <w:rFonts w:ascii="Arial" w:hAnsi="Arial" w:cs="Arial"/>
          <w:color w:val="000000"/>
          <w:sz w:val="22"/>
          <w:szCs w:val="22"/>
        </w:rPr>
        <w:t xml:space="preserve"> </w:t>
      </w:r>
      <w:r w:rsidRPr="00903B4B">
        <w:rPr>
          <w:rFonts w:ascii="Arial" w:hAnsi="Arial" w:cs="Arial"/>
          <w:color w:val="000000"/>
          <w:sz w:val="22"/>
          <w:szCs w:val="22"/>
        </w:rPr>
        <w:t xml:space="preserve">till </w:t>
      </w:r>
      <w:r w:rsidR="003A4AF7" w:rsidRPr="00903B4B">
        <w:rPr>
          <w:rFonts w:ascii="Arial" w:hAnsi="Arial" w:cs="Arial"/>
          <w:color w:val="000000"/>
          <w:sz w:val="22"/>
          <w:szCs w:val="22"/>
        </w:rPr>
        <w:t xml:space="preserve">trots skall alltid prövas och godkännas av närmaste chef. </w:t>
      </w:r>
    </w:p>
    <w:p w14:paraId="55995E0E" w14:textId="77777777" w:rsidR="000C0D64" w:rsidRPr="00903B4B" w:rsidRDefault="000C0D64" w:rsidP="000C0D64">
      <w:pPr>
        <w:rPr>
          <w:rFonts w:ascii="Arial" w:hAnsi="Arial" w:cs="Arial"/>
          <w:sz w:val="22"/>
          <w:szCs w:val="22"/>
        </w:rPr>
      </w:pPr>
    </w:p>
    <w:p w14:paraId="55995E0F" w14:textId="77777777" w:rsidR="000C0D64" w:rsidRPr="00903B4B" w:rsidRDefault="000C0D64" w:rsidP="000C0D64">
      <w:pPr>
        <w:rPr>
          <w:rFonts w:ascii="Arial" w:hAnsi="Arial" w:cs="Arial"/>
          <w:sz w:val="22"/>
          <w:szCs w:val="22"/>
        </w:rPr>
      </w:pPr>
      <w:r w:rsidRPr="00903B4B">
        <w:rPr>
          <w:rFonts w:ascii="Arial" w:hAnsi="Arial" w:cs="Arial"/>
          <w:sz w:val="22"/>
          <w:szCs w:val="22"/>
        </w:rPr>
        <w:t xml:space="preserve">Det är viktigt att kunna särskilja vilka kostnader som ska hanteras/konteras som marknadsföring (dessa är helt avdragsgilla) och vilka som ska hanteras/konteras som representation (dessa är bara delvis avdragsgilla). </w:t>
      </w:r>
    </w:p>
    <w:p w14:paraId="55995E10" w14:textId="77777777" w:rsidR="003C3A89" w:rsidRPr="00E82F1C" w:rsidRDefault="003C3A89" w:rsidP="000C0D64">
      <w:pPr>
        <w:rPr>
          <w:rFonts w:ascii="Arial" w:hAnsi="Arial" w:cs="Arial"/>
          <w:sz w:val="18"/>
          <w:szCs w:val="18"/>
        </w:rPr>
      </w:pPr>
    </w:p>
    <w:p w14:paraId="55995E11" w14:textId="77777777" w:rsidR="003C3A89" w:rsidRDefault="003C3A89">
      <w:pPr>
        <w:rPr>
          <w:rFonts w:ascii="Arial" w:hAnsi="Arial" w:cs="Arial"/>
          <w:b/>
          <w:bCs/>
          <w:iCs/>
          <w:sz w:val="22"/>
          <w:szCs w:val="28"/>
        </w:rPr>
      </w:pPr>
      <w:r>
        <w:br w:type="page"/>
      </w:r>
    </w:p>
    <w:p w14:paraId="55995E12" w14:textId="77777777" w:rsidR="00E82F1C" w:rsidRDefault="00E82F1C" w:rsidP="003C3A89">
      <w:pPr>
        <w:pStyle w:val="Rubrik2"/>
      </w:pPr>
      <w:r>
        <w:lastRenderedPageBreak/>
        <w:t>Nedan presenteras anvisningarna</w:t>
      </w:r>
      <w:r w:rsidR="003C3A89">
        <w:t xml:space="preserve"> som syftar till att konkretisera riktlinjerna</w:t>
      </w:r>
      <w:r w:rsidR="000A60C1">
        <w:t xml:space="preserve">: </w:t>
      </w:r>
      <w:r>
        <w:t xml:space="preserve"> </w:t>
      </w:r>
    </w:p>
    <w:p w14:paraId="55995E13" w14:textId="77777777" w:rsidR="00646D22" w:rsidRPr="003C3A89" w:rsidRDefault="003C3A89" w:rsidP="003C3A89">
      <w:pPr>
        <w:pStyle w:val="Rubrik2"/>
      </w:pPr>
      <w:r>
        <w:t>Allmänt</w:t>
      </w:r>
    </w:p>
    <w:p w14:paraId="55995E14" w14:textId="77777777" w:rsidR="000C0D64" w:rsidRPr="00903B4B" w:rsidRDefault="000C0D64" w:rsidP="00120FFC">
      <w:pPr>
        <w:shd w:val="clear" w:color="auto" w:fill="FFFFFF"/>
        <w:spacing w:before="100" w:beforeAutospacing="1" w:after="100" w:afterAutospacing="1"/>
        <w:rPr>
          <w:rFonts w:ascii="Arial" w:hAnsi="Arial" w:cs="Arial"/>
          <w:sz w:val="20"/>
          <w:szCs w:val="20"/>
        </w:rPr>
      </w:pPr>
      <w:r w:rsidRPr="00903B4B">
        <w:rPr>
          <w:rFonts w:ascii="Arial" w:hAnsi="Arial" w:cs="Arial"/>
          <w:sz w:val="20"/>
          <w:szCs w:val="20"/>
        </w:rPr>
        <w:t>Det är viktigt att vara medveten om att vi arbetar med skattemedel. Vid varje tillfälle ska den som utövar representation avgöra vad som kan uppfattas som normal gästfrihet. Det gäller att göra det med gott omdöme.  Försiktighet b</w:t>
      </w:r>
      <w:r w:rsidR="002F3D24">
        <w:rPr>
          <w:rFonts w:ascii="Arial" w:hAnsi="Arial" w:cs="Arial"/>
          <w:sz w:val="20"/>
          <w:szCs w:val="20"/>
        </w:rPr>
        <w:t xml:space="preserve">ör </w:t>
      </w:r>
      <w:proofErr w:type="spellStart"/>
      <w:r w:rsidR="002F3D24">
        <w:rPr>
          <w:rFonts w:ascii="Arial" w:hAnsi="Arial" w:cs="Arial"/>
          <w:sz w:val="20"/>
          <w:szCs w:val="20"/>
        </w:rPr>
        <w:t>be</w:t>
      </w:r>
      <w:r w:rsidRPr="00903B4B">
        <w:rPr>
          <w:rFonts w:ascii="Arial" w:hAnsi="Arial" w:cs="Arial"/>
          <w:sz w:val="20"/>
          <w:szCs w:val="20"/>
        </w:rPr>
        <w:t>akttas</w:t>
      </w:r>
      <w:proofErr w:type="spellEnd"/>
      <w:r w:rsidRPr="00903B4B">
        <w:rPr>
          <w:rFonts w:ascii="Arial" w:hAnsi="Arial" w:cs="Arial"/>
          <w:sz w:val="20"/>
          <w:szCs w:val="20"/>
        </w:rPr>
        <w:t xml:space="preserve"> vid ofta förekommande representation mot en och samma person eller grupp av personer. Man ska också vara uppmärksam och undvika att hamna i etiskt och moraliskt tvivelaktiga situationer samt vara uppmärksam i våra relationer så att inte gränsen för mutor och bestickning överskrids. </w:t>
      </w:r>
    </w:p>
    <w:p w14:paraId="55995E15" w14:textId="77777777" w:rsidR="000C0D64" w:rsidRPr="00903B4B" w:rsidRDefault="000C0D64" w:rsidP="000C0D64">
      <w:pPr>
        <w:rPr>
          <w:rFonts w:ascii="Arial" w:hAnsi="Arial" w:cs="Arial"/>
          <w:sz w:val="20"/>
          <w:szCs w:val="20"/>
        </w:rPr>
      </w:pPr>
      <w:r w:rsidRPr="00903B4B">
        <w:rPr>
          <w:rFonts w:ascii="Arial" w:hAnsi="Arial" w:cs="Arial"/>
          <w:sz w:val="20"/>
          <w:szCs w:val="20"/>
        </w:rPr>
        <w:t xml:space="preserve">Representation omfattar kostnader för mat och dryck i samband med lunch, middag eller supé. För att representation ska anses vara avdragsgill skall det finnas ett omedelbart samband mellan representationen och företagets verksamhet och avdraget får inte vara större än vad som är skäligt. Enligt Skatteverket är upp till 90 kr per person (exkl. moms) avdragsgillt i samband med lunch eller middag samt 60 kr (exkl. moms) i samband med övriga enklare måltider. Alla belopp som överstiger Skatteverkets representationsram blir en kostnad för verksamheten. Det innebär att även den del av momsen som överstiger tillåtet avdrag belastar kontot för representation.   </w:t>
      </w:r>
    </w:p>
    <w:p w14:paraId="55995E16" w14:textId="77777777" w:rsidR="008F5CA7" w:rsidRPr="00903B4B" w:rsidRDefault="008F5CA7" w:rsidP="000C0D64">
      <w:pPr>
        <w:rPr>
          <w:rFonts w:ascii="Arial" w:hAnsi="Arial" w:cs="Arial"/>
          <w:sz w:val="20"/>
          <w:szCs w:val="20"/>
        </w:rPr>
      </w:pPr>
    </w:p>
    <w:p w14:paraId="55995E17" w14:textId="77777777" w:rsidR="000C0D64" w:rsidRPr="00903B4B" w:rsidRDefault="000C0D64" w:rsidP="000C0D64">
      <w:pPr>
        <w:rPr>
          <w:rFonts w:ascii="Arial" w:hAnsi="Arial" w:cs="Arial"/>
          <w:sz w:val="20"/>
          <w:szCs w:val="20"/>
        </w:rPr>
      </w:pPr>
      <w:r w:rsidRPr="00903B4B">
        <w:rPr>
          <w:rFonts w:ascii="Arial" w:hAnsi="Arial" w:cs="Arial"/>
          <w:sz w:val="20"/>
          <w:szCs w:val="20"/>
        </w:rPr>
        <w:t>Vi gör skillnad mellan intern och extern representation:</w:t>
      </w:r>
    </w:p>
    <w:p w14:paraId="55995E18" w14:textId="77777777" w:rsidR="000C0D64" w:rsidRPr="00903B4B" w:rsidRDefault="008F5CA7" w:rsidP="000C0D64">
      <w:pPr>
        <w:pStyle w:val="Liststycke"/>
        <w:numPr>
          <w:ilvl w:val="0"/>
          <w:numId w:val="6"/>
        </w:numPr>
        <w:rPr>
          <w:rFonts w:ascii="Arial" w:hAnsi="Arial" w:cs="Arial"/>
          <w:sz w:val="20"/>
          <w:szCs w:val="20"/>
        </w:rPr>
      </w:pPr>
      <w:r w:rsidRPr="00903B4B">
        <w:rPr>
          <w:rFonts w:ascii="Arial" w:hAnsi="Arial" w:cs="Arial"/>
          <w:sz w:val="20"/>
          <w:szCs w:val="20"/>
        </w:rPr>
        <w:t>Intern representation (riktas</w:t>
      </w:r>
      <w:r w:rsidR="000C0D64" w:rsidRPr="00903B4B">
        <w:rPr>
          <w:rFonts w:ascii="Arial" w:hAnsi="Arial" w:cs="Arial"/>
          <w:sz w:val="20"/>
          <w:szCs w:val="20"/>
        </w:rPr>
        <w:t xml:space="preserve"> till medarbetare) ska konteras på konto 46310</w:t>
      </w:r>
    </w:p>
    <w:p w14:paraId="55995E19" w14:textId="77777777" w:rsidR="000C0D64" w:rsidRPr="00903B4B" w:rsidRDefault="008F5CA7" w:rsidP="000C0D64">
      <w:pPr>
        <w:pStyle w:val="Liststycke"/>
        <w:numPr>
          <w:ilvl w:val="0"/>
          <w:numId w:val="6"/>
        </w:numPr>
        <w:rPr>
          <w:rFonts w:ascii="Arial" w:hAnsi="Arial" w:cs="Arial"/>
          <w:sz w:val="20"/>
          <w:szCs w:val="20"/>
        </w:rPr>
      </w:pPr>
      <w:r w:rsidRPr="00903B4B">
        <w:rPr>
          <w:rFonts w:ascii="Arial" w:hAnsi="Arial" w:cs="Arial"/>
          <w:sz w:val="20"/>
          <w:szCs w:val="20"/>
        </w:rPr>
        <w:t>Extern representation (riktas</w:t>
      </w:r>
      <w:r w:rsidR="000C0D64" w:rsidRPr="00903B4B">
        <w:rPr>
          <w:rFonts w:ascii="Arial" w:hAnsi="Arial" w:cs="Arial"/>
          <w:sz w:val="20"/>
          <w:szCs w:val="20"/>
        </w:rPr>
        <w:t xml:space="preserve"> till externa gäster) ska konteras på konto 70700</w:t>
      </w:r>
    </w:p>
    <w:p w14:paraId="55995E1A" w14:textId="77777777" w:rsidR="000C0D64" w:rsidRPr="00903B4B" w:rsidRDefault="000C0D64" w:rsidP="000C0D64">
      <w:pPr>
        <w:rPr>
          <w:rFonts w:ascii="Arial" w:hAnsi="Arial" w:cs="Arial"/>
          <w:sz w:val="20"/>
          <w:szCs w:val="20"/>
        </w:rPr>
      </w:pPr>
    </w:p>
    <w:p w14:paraId="55995E1B" w14:textId="77777777" w:rsidR="000C0D64" w:rsidRPr="00903B4B" w:rsidRDefault="000C0D64" w:rsidP="000C0D64">
      <w:pPr>
        <w:rPr>
          <w:rFonts w:ascii="Arial" w:hAnsi="Arial" w:cs="Arial"/>
          <w:sz w:val="20"/>
          <w:szCs w:val="20"/>
        </w:rPr>
      </w:pPr>
      <w:r w:rsidRPr="00903B4B">
        <w:rPr>
          <w:rFonts w:ascii="Arial" w:hAnsi="Arial" w:cs="Arial"/>
          <w:sz w:val="20"/>
          <w:szCs w:val="20"/>
        </w:rPr>
        <w:t xml:space="preserve">Vid konteringen </w:t>
      </w:r>
      <w:r w:rsidRPr="00903B4B">
        <w:rPr>
          <w:rFonts w:ascii="Arial" w:hAnsi="Arial" w:cs="Arial"/>
          <w:b/>
          <w:sz w:val="20"/>
          <w:szCs w:val="20"/>
          <w:u w:val="single"/>
        </w:rPr>
        <w:t>skall</w:t>
      </w:r>
      <w:r w:rsidRPr="00903B4B">
        <w:rPr>
          <w:rFonts w:ascii="Arial" w:hAnsi="Arial" w:cs="Arial"/>
          <w:sz w:val="20"/>
          <w:szCs w:val="20"/>
        </w:rPr>
        <w:t xml:space="preserve"> man alltid bifoga eller anteckna:    </w:t>
      </w:r>
    </w:p>
    <w:p w14:paraId="55995E1C" w14:textId="77777777" w:rsidR="000C0D64" w:rsidRPr="00903B4B" w:rsidRDefault="000C0D64" w:rsidP="000C0D64">
      <w:pPr>
        <w:numPr>
          <w:ilvl w:val="0"/>
          <w:numId w:val="7"/>
        </w:numPr>
        <w:rPr>
          <w:rFonts w:ascii="Arial" w:hAnsi="Arial" w:cs="Arial"/>
          <w:sz w:val="20"/>
          <w:szCs w:val="20"/>
        </w:rPr>
      </w:pPr>
      <w:r w:rsidRPr="00903B4B">
        <w:rPr>
          <w:rFonts w:ascii="Arial" w:hAnsi="Arial" w:cs="Arial"/>
          <w:sz w:val="20"/>
          <w:szCs w:val="20"/>
        </w:rPr>
        <w:t>syftet med representationen (ska vara beskrivande och tydligt)</w:t>
      </w:r>
    </w:p>
    <w:p w14:paraId="55995E1D" w14:textId="77777777" w:rsidR="000C0D64" w:rsidRPr="00903B4B" w:rsidRDefault="000C0D64" w:rsidP="000C0D64">
      <w:pPr>
        <w:numPr>
          <w:ilvl w:val="0"/>
          <w:numId w:val="7"/>
        </w:numPr>
        <w:rPr>
          <w:rFonts w:ascii="Arial" w:hAnsi="Arial" w:cs="Arial"/>
          <w:sz w:val="20"/>
          <w:szCs w:val="20"/>
        </w:rPr>
      </w:pPr>
      <w:r w:rsidRPr="00903B4B">
        <w:rPr>
          <w:rFonts w:ascii="Arial" w:hAnsi="Arial" w:cs="Arial"/>
          <w:sz w:val="20"/>
          <w:szCs w:val="20"/>
        </w:rPr>
        <w:t>datum</w:t>
      </w:r>
    </w:p>
    <w:p w14:paraId="55995E1E" w14:textId="77777777" w:rsidR="000C0D64" w:rsidRPr="00903B4B" w:rsidRDefault="000C0D64" w:rsidP="000C0D64">
      <w:pPr>
        <w:numPr>
          <w:ilvl w:val="0"/>
          <w:numId w:val="7"/>
        </w:numPr>
        <w:rPr>
          <w:rFonts w:ascii="Arial" w:hAnsi="Arial" w:cs="Arial"/>
          <w:sz w:val="20"/>
          <w:szCs w:val="20"/>
        </w:rPr>
      </w:pPr>
      <w:r w:rsidRPr="00903B4B">
        <w:rPr>
          <w:rFonts w:ascii="Arial" w:hAnsi="Arial" w:cs="Arial"/>
          <w:sz w:val="20"/>
          <w:szCs w:val="20"/>
        </w:rPr>
        <w:t>deltagarlista med namn och företag dessa tillhör</w:t>
      </w:r>
    </w:p>
    <w:p w14:paraId="55995E1F" w14:textId="77777777" w:rsidR="000C0D64" w:rsidRPr="00903B4B" w:rsidRDefault="000C0D64" w:rsidP="000C0D64">
      <w:pPr>
        <w:rPr>
          <w:rFonts w:ascii="Arial" w:hAnsi="Arial" w:cs="Arial"/>
          <w:i/>
          <w:sz w:val="20"/>
          <w:szCs w:val="20"/>
        </w:rPr>
      </w:pPr>
    </w:p>
    <w:p w14:paraId="55995E20" w14:textId="77777777" w:rsidR="000C0D64" w:rsidRPr="00903B4B" w:rsidRDefault="000C0D64" w:rsidP="000C0D64">
      <w:pPr>
        <w:rPr>
          <w:rFonts w:ascii="Arial" w:hAnsi="Arial" w:cs="Arial"/>
          <w:i/>
          <w:sz w:val="20"/>
          <w:szCs w:val="20"/>
        </w:rPr>
      </w:pPr>
      <w:r w:rsidRPr="00903B4B">
        <w:rPr>
          <w:rFonts w:ascii="Arial" w:hAnsi="Arial" w:cs="Arial"/>
          <w:i/>
          <w:sz w:val="20"/>
          <w:szCs w:val="20"/>
        </w:rPr>
        <w:t xml:space="preserve">Var uppmärksam att </w:t>
      </w:r>
      <w:r w:rsidR="008F5CA7" w:rsidRPr="00903B4B">
        <w:rPr>
          <w:rFonts w:ascii="Arial" w:hAnsi="Arial" w:cs="Arial"/>
          <w:i/>
          <w:sz w:val="20"/>
          <w:szCs w:val="20"/>
        </w:rPr>
        <w:t xml:space="preserve">det </w:t>
      </w:r>
      <w:r w:rsidR="008F5CA7" w:rsidRPr="00903B4B">
        <w:rPr>
          <w:rFonts w:ascii="Arial" w:hAnsi="Arial" w:cs="Arial"/>
          <w:b/>
          <w:i/>
          <w:sz w:val="20"/>
          <w:szCs w:val="20"/>
          <w:u w:val="single"/>
        </w:rPr>
        <w:t>inte</w:t>
      </w:r>
      <w:r w:rsidR="008F5CA7" w:rsidRPr="00903B4B">
        <w:rPr>
          <w:rFonts w:ascii="Arial" w:hAnsi="Arial" w:cs="Arial"/>
          <w:i/>
          <w:sz w:val="20"/>
          <w:szCs w:val="20"/>
        </w:rPr>
        <w:t xml:space="preserve"> räcker med att skriva som </w:t>
      </w:r>
      <w:r w:rsidRPr="00903B4B">
        <w:rPr>
          <w:rFonts w:ascii="Arial" w:hAnsi="Arial" w:cs="Arial"/>
          <w:i/>
          <w:sz w:val="20"/>
          <w:szCs w:val="20"/>
        </w:rPr>
        <w:t xml:space="preserve">ett syfte </w:t>
      </w:r>
      <w:r w:rsidR="008F5CA7" w:rsidRPr="00903B4B">
        <w:rPr>
          <w:rFonts w:ascii="Arial" w:hAnsi="Arial" w:cs="Arial"/>
          <w:i/>
          <w:sz w:val="20"/>
          <w:szCs w:val="20"/>
        </w:rPr>
        <w:t>”</w:t>
      </w:r>
      <w:r w:rsidR="00EB73A3">
        <w:rPr>
          <w:rFonts w:ascii="Arial" w:hAnsi="Arial" w:cs="Arial"/>
          <w:i/>
          <w:sz w:val="20"/>
          <w:szCs w:val="20"/>
        </w:rPr>
        <w:t>lunch med företag X</w:t>
      </w:r>
      <w:r w:rsidRPr="00903B4B">
        <w:rPr>
          <w:rFonts w:ascii="Arial" w:hAnsi="Arial" w:cs="Arial"/>
          <w:i/>
          <w:sz w:val="20"/>
          <w:szCs w:val="20"/>
        </w:rPr>
        <w:t xml:space="preserve">” </w:t>
      </w:r>
      <w:r w:rsidR="008F5CA7" w:rsidRPr="00903B4B">
        <w:rPr>
          <w:rFonts w:ascii="Arial" w:hAnsi="Arial" w:cs="Arial"/>
          <w:i/>
          <w:sz w:val="20"/>
          <w:szCs w:val="20"/>
        </w:rPr>
        <w:t>utan</w:t>
      </w:r>
      <w:r w:rsidRPr="00903B4B">
        <w:rPr>
          <w:rFonts w:ascii="Arial" w:hAnsi="Arial" w:cs="Arial"/>
          <w:i/>
          <w:sz w:val="20"/>
          <w:szCs w:val="20"/>
        </w:rPr>
        <w:t xml:space="preserve"> syftet </w:t>
      </w:r>
      <w:r w:rsidR="008877A3" w:rsidRPr="00903B4B">
        <w:rPr>
          <w:rFonts w:ascii="Arial" w:hAnsi="Arial" w:cs="Arial"/>
          <w:i/>
          <w:sz w:val="20"/>
          <w:szCs w:val="20"/>
        </w:rPr>
        <w:t>måste beskriva skälet till representation</w:t>
      </w:r>
      <w:r w:rsidRPr="00903B4B">
        <w:rPr>
          <w:rFonts w:ascii="Arial" w:hAnsi="Arial" w:cs="Arial"/>
          <w:i/>
          <w:sz w:val="20"/>
          <w:szCs w:val="20"/>
        </w:rPr>
        <w:t>.</w:t>
      </w:r>
    </w:p>
    <w:p w14:paraId="55995E21" w14:textId="77777777" w:rsidR="008F5CA7" w:rsidRPr="00903B4B" w:rsidRDefault="000C0D64" w:rsidP="000C0D64">
      <w:pPr>
        <w:shd w:val="clear" w:color="auto" w:fill="FFFFFF"/>
        <w:spacing w:before="100" w:beforeAutospacing="1" w:after="100" w:afterAutospacing="1"/>
        <w:rPr>
          <w:rFonts w:ascii="Arial" w:hAnsi="Arial" w:cs="Arial"/>
          <w:sz w:val="20"/>
          <w:szCs w:val="20"/>
        </w:rPr>
      </w:pPr>
      <w:r w:rsidRPr="00903B4B">
        <w:rPr>
          <w:rFonts w:ascii="Arial" w:hAnsi="Arial" w:cs="Arial"/>
          <w:sz w:val="20"/>
          <w:szCs w:val="20"/>
        </w:rPr>
        <w:t xml:space="preserve">Det är bäst om ni kan begära att restaurangen skickar en faktura ställd till företaget istället för att betala med privat kort eller kontant och sedan redovisa utgift via reseräkningen. </w:t>
      </w:r>
    </w:p>
    <w:p w14:paraId="55995E22" w14:textId="77777777" w:rsidR="000C0D64" w:rsidRPr="00903B4B" w:rsidRDefault="000C0D64" w:rsidP="000C0D64">
      <w:pPr>
        <w:shd w:val="clear" w:color="auto" w:fill="FFFFFF"/>
        <w:spacing w:before="100" w:beforeAutospacing="1" w:after="100" w:afterAutospacing="1"/>
        <w:rPr>
          <w:rFonts w:ascii="Arial" w:hAnsi="Arial" w:cs="Arial"/>
          <w:sz w:val="20"/>
          <w:szCs w:val="20"/>
        </w:rPr>
      </w:pPr>
      <w:r w:rsidRPr="00903B4B">
        <w:rPr>
          <w:rFonts w:ascii="Arial" w:hAnsi="Arial" w:cs="Arial"/>
          <w:sz w:val="20"/>
          <w:szCs w:val="20"/>
        </w:rPr>
        <w:t>Dricks och garderobsavgift är en privat utgift och ingår inte i ersättning eller beräkning av representation</w:t>
      </w:r>
    </w:p>
    <w:p w14:paraId="55995E23" w14:textId="77777777" w:rsidR="008F5CA7" w:rsidRPr="00512FB9" w:rsidRDefault="008F5CA7" w:rsidP="000C0D64">
      <w:pPr>
        <w:shd w:val="clear" w:color="auto" w:fill="FFFFFF"/>
        <w:spacing w:before="100" w:beforeAutospacing="1" w:after="100" w:afterAutospacing="1"/>
        <w:rPr>
          <w:rFonts w:ascii="Arial" w:hAnsi="Arial" w:cs="Arial"/>
          <w:sz w:val="20"/>
          <w:szCs w:val="20"/>
        </w:rPr>
      </w:pPr>
      <w:r w:rsidRPr="00512FB9">
        <w:rPr>
          <w:rFonts w:ascii="Arial" w:hAnsi="Arial" w:cs="Arial"/>
          <w:sz w:val="20"/>
          <w:szCs w:val="20"/>
        </w:rPr>
        <w:t>OBS!! Tänk på följande:</w:t>
      </w:r>
    </w:p>
    <w:p w14:paraId="55995E24" w14:textId="77777777" w:rsidR="000C0D64" w:rsidRPr="00512FB9" w:rsidRDefault="00EB73A3" w:rsidP="00120FFC">
      <w:pPr>
        <w:pStyle w:val="Liststycke"/>
        <w:numPr>
          <w:ilvl w:val="0"/>
          <w:numId w:val="11"/>
        </w:numPr>
        <w:rPr>
          <w:rFonts w:ascii="Arial" w:hAnsi="Arial" w:cs="Arial"/>
          <w:bCs/>
          <w:i/>
          <w:sz w:val="20"/>
          <w:szCs w:val="20"/>
        </w:rPr>
      </w:pPr>
      <w:r w:rsidRPr="00512FB9">
        <w:rPr>
          <w:rFonts w:ascii="Arial" w:hAnsi="Arial" w:cs="Arial"/>
          <w:bCs/>
          <w:i/>
          <w:sz w:val="20"/>
          <w:szCs w:val="20"/>
        </w:rPr>
        <w:t xml:space="preserve">Alla avvikelser från riktlinjerna ovan </w:t>
      </w:r>
      <w:r w:rsidR="000A60C1" w:rsidRPr="00512FB9">
        <w:rPr>
          <w:rFonts w:ascii="Arial" w:hAnsi="Arial" w:cs="Arial"/>
          <w:bCs/>
          <w:i/>
          <w:sz w:val="20"/>
          <w:szCs w:val="20"/>
        </w:rPr>
        <w:t>ska godkännas av närmast behörig chef.</w:t>
      </w:r>
    </w:p>
    <w:p w14:paraId="55995E25" w14:textId="77777777" w:rsidR="0077112B" w:rsidRPr="00512FB9" w:rsidRDefault="0077112B" w:rsidP="00512FB9">
      <w:pPr>
        <w:pStyle w:val="Liststycke"/>
        <w:rPr>
          <w:rFonts w:ascii="Arial" w:hAnsi="Arial" w:cs="Arial"/>
          <w:i/>
          <w:sz w:val="20"/>
          <w:szCs w:val="20"/>
        </w:rPr>
      </w:pPr>
    </w:p>
    <w:p w14:paraId="55995E26" w14:textId="77777777" w:rsidR="0077112B" w:rsidRPr="00512FB9" w:rsidRDefault="0077112B" w:rsidP="00120FFC">
      <w:pPr>
        <w:pStyle w:val="Liststycke"/>
        <w:numPr>
          <w:ilvl w:val="0"/>
          <w:numId w:val="11"/>
        </w:numPr>
        <w:rPr>
          <w:rFonts w:ascii="Arial" w:hAnsi="Arial" w:cs="Arial"/>
          <w:i/>
          <w:sz w:val="20"/>
          <w:szCs w:val="20"/>
        </w:rPr>
      </w:pPr>
      <w:r w:rsidRPr="00512FB9">
        <w:rPr>
          <w:rFonts w:ascii="Arial" w:hAnsi="Arial" w:cs="Arial"/>
          <w:i/>
          <w:sz w:val="20"/>
          <w:szCs w:val="20"/>
        </w:rPr>
        <w:t>Alkoholfria alternativ ska alltid erbjudas. Det är under inga förhållanden tillåtet att representera med enbart alkohol.</w:t>
      </w:r>
      <w:r w:rsidR="000D6998" w:rsidRPr="00512FB9">
        <w:rPr>
          <w:rFonts w:ascii="Arial" w:hAnsi="Arial" w:cs="Arial"/>
          <w:i/>
          <w:sz w:val="20"/>
          <w:szCs w:val="20"/>
        </w:rPr>
        <w:t xml:space="preserve"> </w:t>
      </w:r>
      <w:r w:rsidR="00EB73A3" w:rsidRPr="00512FB9">
        <w:rPr>
          <w:rFonts w:ascii="Arial" w:hAnsi="Arial" w:cs="Arial"/>
          <w:i/>
          <w:sz w:val="20"/>
          <w:szCs w:val="20"/>
        </w:rPr>
        <w:t xml:space="preserve">Koncern </w:t>
      </w:r>
      <w:r w:rsidR="000D6998" w:rsidRPr="00512FB9">
        <w:rPr>
          <w:rFonts w:ascii="Arial" w:hAnsi="Arial" w:cs="Arial"/>
          <w:i/>
          <w:sz w:val="20"/>
          <w:szCs w:val="20"/>
        </w:rPr>
        <w:t>Business Region Skåne är en drogfri arbetsplats. Vid intern representation är därför endast alkoholfria drycker tillåtna som måltidsdryck. Arbetsgivaren kan dock i samband med middagsmåltid vid personalfest, inklusive julbord, servera alkohol som bekostas av den anställde själv.</w:t>
      </w:r>
    </w:p>
    <w:p w14:paraId="55995E27" w14:textId="77777777" w:rsidR="00120FFC" w:rsidRPr="00512FB9" w:rsidRDefault="00120FFC" w:rsidP="00120FFC">
      <w:pPr>
        <w:pStyle w:val="Liststycke"/>
        <w:numPr>
          <w:ilvl w:val="0"/>
          <w:numId w:val="11"/>
        </w:numPr>
        <w:rPr>
          <w:rFonts w:ascii="Arial" w:hAnsi="Arial" w:cs="Arial"/>
          <w:i/>
          <w:sz w:val="20"/>
          <w:szCs w:val="20"/>
        </w:rPr>
      </w:pPr>
      <w:r w:rsidRPr="00512FB9">
        <w:rPr>
          <w:rFonts w:ascii="Arial" w:hAnsi="Arial" w:cs="Arial"/>
          <w:bCs/>
          <w:i/>
          <w:sz w:val="20"/>
          <w:szCs w:val="20"/>
        </w:rPr>
        <w:t xml:space="preserve">Alkohol vid intern representation bekostas inte av </w:t>
      </w:r>
      <w:r w:rsidR="00EB73A3" w:rsidRPr="00512FB9">
        <w:rPr>
          <w:rFonts w:ascii="Arial" w:hAnsi="Arial" w:cs="Arial"/>
          <w:bCs/>
          <w:i/>
          <w:sz w:val="20"/>
          <w:szCs w:val="20"/>
        </w:rPr>
        <w:t xml:space="preserve">koncernen </w:t>
      </w:r>
      <w:r w:rsidRPr="00512FB9">
        <w:rPr>
          <w:rFonts w:ascii="Arial" w:hAnsi="Arial" w:cs="Arial"/>
          <w:bCs/>
          <w:i/>
          <w:sz w:val="20"/>
          <w:szCs w:val="20"/>
        </w:rPr>
        <w:t>Business Region Skåne.</w:t>
      </w:r>
    </w:p>
    <w:p w14:paraId="55995E28" w14:textId="77777777" w:rsidR="000A60C1" w:rsidRPr="00841003" w:rsidRDefault="000A60C1" w:rsidP="000C0D64">
      <w:pPr>
        <w:rPr>
          <w:rFonts w:ascii="Arial" w:hAnsi="Arial" w:cs="Arial"/>
          <w:sz w:val="18"/>
          <w:szCs w:val="18"/>
        </w:rPr>
      </w:pPr>
    </w:p>
    <w:p w14:paraId="55995E29" w14:textId="77777777" w:rsidR="00120FFC" w:rsidRPr="00841003" w:rsidRDefault="00120FFC" w:rsidP="000A60C1">
      <w:pPr>
        <w:pStyle w:val="Rubrik2"/>
        <w:rPr>
          <w:sz w:val="18"/>
          <w:szCs w:val="18"/>
        </w:rPr>
      </w:pPr>
    </w:p>
    <w:p w14:paraId="55995E2A" w14:textId="77777777" w:rsidR="000C0D64" w:rsidRPr="006349BF" w:rsidRDefault="000C0D64" w:rsidP="000A60C1">
      <w:pPr>
        <w:pStyle w:val="Rubrik2"/>
        <w:rPr>
          <w:b w:val="0"/>
          <w:sz w:val="20"/>
          <w:szCs w:val="20"/>
        </w:rPr>
      </w:pPr>
      <w:r w:rsidRPr="006349BF">
        <w:rPr>
          <w:b w:val="0"/>
          <w:sz w:val="20"/>
          <w:szCs w:val="20"/>
        </w:rPr>
        <w:t xml:space="preserve">I sammanställning nedan finns en anvisning om hur olika typer av </w:t>
      </w:r>
      <w:r w:rsidRPr="000665E6">
        <w:rPr>
          <w:b w:val="0"/>
          <w:sz w:val="20"/>
          <w:szCs w:val="20"/>
        </w:rPr>
        <w:t xml:space="preserve">representationskostnader (mat &amp; dryck) ska hanteras och konteras i </w:t>
      </w:r>
      <w:r w:rsidR="0056285D" w:rsidRPr="00255C6A">
        <w:rPr>
          <w:b w:val="0"/>
          <w:sz w:val="20"/>
          <w:szCs w:val="20"/>
        </w:rPr>
        <w:t>ekonomisystemet</w:t>
      </w:r>
      <w:r w:rsidRPr="00255C6A">
        <w:rPr>
          <w:b w:val="0"/>
          <w:sz w:val="20"/>
          <w:szCs w:val="20"/>
        </w:rPr>
        <w:t>.</w:t>
      </w:r>
      <w:r w:rsidRPr="006349BF">
        <w:rPr>
          <w:b w:val="0"/>
          <w:sz w:val="20"/>
          <w:szCs w:val="20"/>
        </w:rPr>
        <w:t xml:space="preserve"> </w:t>
      </w:r>
      <w:r w:rsidR="000A60C1" w:rsidRPr="006349BF">
        <w:rPr>
          <w:b w:val="0"/>
          <w:sz w:val="20"/>
          <w:szCs w:val="20"/>
        </w:rPr>
        <w:t>A</w:t>
      </w:r>
      <w:r w:rsidRPr="006349BF">
        <w:rPr>
          <w:b w:val="0"/>
          <w:sz w:val="20"/>
          <w:szCs w:val="20"/>
        </w:rPr>
        <w:t>ktiviteter</w:t>
      </w:r>
      <w:r w:rsidR="000A60C1" w:rsidRPr="006349BF">
        <w:rPr>
          <w:b w:val="0"/>
          <w:sz w:val="20"/>
          <w:szCs w:val="20"/>
        </w:rPr>
        <w:t>na</w:t>
      </w:r>
      <w:r w:rsidRPr="006349BF">
        <w:rPr>
          <w:b w:val="0"/>
          <w:sz w:val="20"/>
          <w:szCs w:val="20"/>
        </w:rPr>
        <w:t xml:space="preserve"> delas upp i externa och interna:</w:t>
      </w:r>
    </w:p>
    <w:p w14:paraId="55995E2B" w14:textId="77777777" w:rsidR="000C0D64" w:rsidRPr="003C3A89" w:rsidRDefault="000C0D64" w:rsidP="000C0D64">
      <w:pPr>
        <w:rPr>
          <w:rFonts w:ascii="Arial" w:hAnsi="Arial" w:cs="Arial"/>
          <w:b/>
          <w:sz w:val="18"/>
          <w:szCs w:val="18"/>
        </w:rPr>
      </w:pPr>
    </w:p>
    <w:p w14:paraId="55995E2C" w14:textId="77777777" w:rsidR="000C0D64" w:rsidRPr="008F5CA7" w:rsidRDefault="000C0D64" w:rsidP="000C0D64">
      <w:pPr>
        <w:rPr>
          <w:rFonts w:ascii="Arial" w:hAnsi="Arial" w:cs="Arial"/>
          <w:b/>
          <w:sz w:val="18"/>
          <w:szCs w:val="18"/>
          <w:u w:val="single"/>
        </w:rPr>
      </w:pPr>
      <w:r w:rsidRPr="008F5CA7">
        <w:rPr>
          <w:rFonts w:ascii="Arial" w:hAnsi="Arial" w:cs="Arial"/>
          <w:b/>
          <w:sz w:val="18"/>
          <w:szCs w:val="18"/>
          <w:u w:val="single"/>
        </w:rPr>
        <w:t>EXTERNA AKTIVITETER</w:t>
      </w:r>
    </w:p>
    <w:p w14:paraId="55995E2D" w14:textId="77777777" w:rsidR="000C0D64" w:rsidRPr="00F341E1" w:rsidRDefault="000C0D64" w:rsidP="000A60C1">
      <w:pPr>
        <w:pStyle w:val="Liststycke"/>
        <w:numPr>
          <w:ilvl w:val="0"/>
          <w:numId w:val="8"/>
        </w:numPr>
        <w:spacing w:after="200" w:line="276" w:lineRule="auto"/>
        <w:rPr>
          <w:rFonts w:ascii="Arial" w:hAnsi="Arial" w:cs="Arial"/>
          <w:sz w:val="18"/>
          <w:szCs w:val="18"/>
        </w:rPr>
      </w:pPr>
      <w:r w:rsidRPr="00F341E1">
        <w:rPr>
          <w:rFonts w:ascii="Arial" w:hAnsi="Arial" w:cs="Arial"/>
          <w:sz w:val="18"/>
          <w:szCs w:val="18"/>
        </w:rPr>
        <w:t>PRESS- OCH VISNINGSRESOR</w:t>
      </w:r>
    </w:p>
    <w:p w14:paraId="55995E2E" w14:textId="77777777" w:rsidR="000C0D64" w:rsidRPr="00F341E1" w:rsidRDefault="000C0D64" w:rsidP="000A60C1">
      <w:pPr>
        <w:pStyle w:val="Liststycke"/>
        <w:numPr>
          <w:ilvl w:val="0"/>
          <w:numId w:val="8"/>
        </w:numPr>
        <w:spacing w:after="200" w:line="276" w:lineRule="auto"/>
        <w:rPr>
          <w:rFonts w:ascii="Arial" w:hAnsi="Arial" w:cs="Arial"/>
          <w:sz w:val="18"/>
          <w:szCs w:val="18"/>
        </w:rPr>
      </w:pPr>
      <w:r w:rsidRPr="00F341E1">
        <w:rPr>
          <w:rFonts w:ascii="Arial" w:hAnsi="Arial" w:cs="Arial"/>
          <w:sz w:val="18"/>
          <w:szCs w:val="18"/>
        </w:rPr>
        <w:t>STORA KONFERENSER/EVENT (längre än 6 timmar)</w:t>
      </w:r>
    </w:p>
    <w:p w14:paraId="55995E2F" w14:textId="77777777" w:rsidR="000C0D64" w:rsidRPr="00F341E1" w:rsidRDefault="000C0D64" w:rsidP="000A60C1">
      <w:pPr>
        <w:pStyle w:val="Liststycke"/>
        <w:numPr>
          <w:ilvl w:val="0"/>
          <w:numId w:val="8"/>
        </w:numPr>
        <w:spacing w:after="200" w:line="276" w:lineRule="auto"/>
        <w:rPr>
          <w:rFonts w:ascii="Arial" w:hAnsi="Arial" w:cs="Arial"/>
          <w:sz w:val="18"/>
          <w:szCs w:val="18"/>
        </w:rPr>
      </w:pPr>
      <w:r w:rsidRPr="00F341E1">
        <w:rPr>
          <w:rFonts w:ascii="Arial" w:hAnsi="Arial" w:cs="Arial"/>
          <w:sz w:val="18"/>
          <w:szCs w:val="18"/>
        </w:rPr>
        <w:t>OLIKA EVENT PÅ AMBAS</w:t>
      </w:r>
      <w:r w:rsidR="000A60C1" w:rsidRPr="00F341E1">
        <w:rPr>
          <w:rFonts w:ascii="Arial" w:hAnsi="Arial" w:cs="Arial"/>
          <w:sz w:val="18"/>
          <w:szCs w:val="18"/>
        </w:rPr>
        <w:t>S</w:t>
      </w:r>
      <w:r w:rsidRPr="00F341E1">
        <w:rPr>
          <w:rFonts w:ascii="Arial" w:hAnsi="Arial" w:cs="Arial"/>
          <w:sz w:val="18"/>
          <w:szCs w:val="18"/>
        </w:rPr>
        <w:t xml:space="preserve">ADER, KONSULAT OCH ANDRA INSTITUTIONER </w:t>
      </w:r>
    </w:p>
    <w:p w14:paraId="55995E30" w14:textId="77777777" w:rsidR="000C0D64" w:rsidRPr="00F341E1" w:rsidRDefault="000C0D64" w:rsidP="000A60C1">
      <w:pPr>
        <w:pStyle w:val="Liststycke"/>
        <w:numPr>
          <w:ilvl w:val="0"/>
          <w:numId w:val="8"/>
        </w:numPr>
        <w:spacing w:after="200" w:line="276" w:lineRule="auto"/>
        <w:rPr>
          <w:rFonts w:ascii="Arial" w:hAnsi="Arial" w:cs="Arial"/>
          <w:sz w:val="18"/>
          <w:szCs w:val="18"/>
        </w:rPr>
      </w:pPr>
      <w:r w:rsidRPr="00F341E1">
        <w:rPr>
          <w:rFonts w:ascii="Arial" w:hAnsi="Arial" w:cs="Arial"/>
          <w:sz w:val="18"/>
          <w:szCs w:val="18"/>
        </w:rPr>
        <w:t>INDIVIDUELLA MÖTEN MED POTENTIELLA KUNDER UTANFÖR ARBETSPLATSEN</w:t>
      </w:r>
    </w:p>
    <w:p w14:paraId="55995E31" w14:textId="77777777" w:rsidR="000C0D64" w:rsidRPr="00F341E1" w:rsidRDefault="000C0D64" w:rsidP="000A60C1">
      <w:pPr>
        <w:pStyle w:val="Liststycke"/>
        <w:numPr>
          <w:ilvl w:val="0"/>
          <w:numId w:val="8"/>
        </w:numPr>
        <w:spacing w:after="200" w:line="276" w:lineRule="auto"/>
        <w:rPr>
          <w:rFonts w:ascii="Arial" w:hAnsi="Arial" w:cs="Arial"/>
          <w:sz w:val="18"/>
          <w:szCs w:val="18"/>
        </w:rPr>
      </w:pPr>
      <w:r w:rsidRPr="00F341E1">
        <w:rPr>
          <w:rFonts w:ascii="Arial" w:hAnsi="Arial" w:cs="Arial"/>
          <w:sz w:val="18"/>
          <w:szCs w:val="18"/>
        </w:rPr>
        <w:t>INDIVIDUELLA MÖTEN MED POTENTIELLA KUNDER PÅ ARBETSPLATSEN</w:t>
      </w:r>
    </w:p>
    <w:p w14:paraId="55995E32" w14:textId="77777777" w:rsidR="000C0D64" w:rsidRPr="00F341E1" w:rsidRDefault="000C0D64" w:rsidP="000C0D64">
      <w:pPr>
        <w:pStyle w:val="Liststycke"/>
        <w:numPr>
          <w:ilvl w:val="0"/>
          <w:numId w:val="8"/>
        </w:numPr>
        <w:spacing w:after="200" w:line="276" w:lineRule="auto"/>
        <w:rPr>
          <w:rFonts w:ascii="Arial" w:hAnsi="Arial" w:cs="Arial"/>
          <w:sz w:val="18"/>
          <w:szCs w:val="18"/>
        </w:rPr>
      </w:pPr>
      <w:r w:rsidRPr="00F341E1">
        <w:rPr>
          <w:rFonts w:ascii="Arial" w:hAnsi="Arial" w:cs="Arial"/>
          <w:sz w:val="18"/>
          <w:szCs w:val="18"/>
        </w:rPr>
        <w:t xml:space="preserve">GÅVOR TILL EXTERNA PARTNER </w:t>
      </w:r>
    </w:p>
    <w:p w14:paraId="55995E33" w14:textId="77777777" w:rsidR="000C0D64" w:rsidRPr="00F341E1" w:rsidRDefault="000C0D64" w:rsidP="000C0D64">
      <w:pPr>
        <w:ind w:left="360"/>
        <w:rPr>
          <w:rFonts w:ascii="Arial" w:hAnsi="Arial" w:cs="Arial"/>
          <w:sz w:val="18"/>
          <w:szCs w:val="18"/>
        </w:rPr>
      </w:pPr>
    </w:p>
    <w:p w14:paraId="55995E34" w14:textId="77777777" w:rsidR="000C0D64" w:rsidRPr="00F341E1" w:rsidRDefault="000C0D64" w:rsidP="000C0D64">
      <w:pPr>
        <w:rPr>
          <w:rFonts w:ascii="Arial" w:hAnsi="Arial" w:cs="Arial"/>
          <w:b/>
          <w:sz w:val="18"/>
          <w:szCs w:val="18"/>
          <w:u w:val="single"/>
        </w:rPr>
      </w:pPr>
      <w:r w:rsidRPr="00F341E1">
        <w:rPr>
          <w:rFonts w:ascii="Arial" w:hAnsi="Arial" w:cs="Arial"/>
          <w:b/>
          <w:sz w:val="18"/>
          <w:szCs w:val="18"/>
          <w:u w:val="single"/>
        </w:rPr>
        <w:t>INTERNA AKTIVITETER</w:t>
      </w:r>
    </w:p>
    <w:p w14:paraId="55995E35" w14:textId="77777777" w:rsidR="000C0D64" w:rsidRPr="00F341E1" w:rsidRDefault="000C0D64" w:rsidP="000A60C1">
      <w:pPr>
        <w:pStyle w:val="Liststycke"/>
        <w:numPr>
          <w:ilvl w:val="0"/>
          <w:numId w:val="8"/>
        </w:numPr>
        <w:spacing w:after="200" w:line="276" w:lineRule="auto"/>
        <w:rPr>
          <w:rFonts w:ascii="Arial" w:hAnsi="Arial" w:cs="Arial"/>
          <w:sz w:val="18"/>
          <w:szCs w:val="18"/>
        </w:rPr>
      </w:pPr>
      <w:r w:rsidRPr="00F341E1">
        <w:rPr>
          <w:rFonts w:ascii="Arial" w:hAnsi="Arial" w:cs="Arial"/>
          <w:sz w:val="18"/>
          <w:szCs w:val="18"/>
        </w:rPr>
        <w:t>INTERNAT (med övernattning)</w:t>
      </w:r>
      <w:r w:rsidR="006B2493">
        <w:rPr>
          <w:rFonts w:ascii="Arial" w:hAnsi="Arial" w:cs="Arial"/>
          <w:sz w:val="18"/>
          <w:szCs w:val="18"/>
        </w:rPr>
        <w:t xml:space="preserve"> eller INTERN KONFERENS</w:t>
      </w:r>
    </w:p>
    <w:p w14:paraId="55995E36" w14:textId="77777777" w:rsidR="000C0D64" w:rsidRPr="00F341E1" w:rsidRDefault="000C0D64" w:rsidP="00120FFC">
      <w:pPr>
        <w:pStyle w:val="Liststycke"/>
        <w:numPr>
          <w:ilvl w:val="0"/>
          <w:numId w:val="8"/>
        </w:numPr>
        <w:spacing w:after="200" w:line="276" w:lineRule="auto"/>
        <w:rPr>
          <w:rFonts w:ascii="Arial" w:hAnsi="Arial" w:cs="Arial"/>
          <w:sz w:val="18"/>
          <w:szCs w:val="18"/>
        </w:rPr>
      </w:pPr>
      <w:r w:rsidRPr="00F341E1">
        <w:rPr>
          <w:rFonts w:ascii="Arial" w:hAnsi="Arial" w:cs="Arial"/>
          <w:sz w:val="18"/>
          <w:szCs w:val="18"/>
        </w:rPr>
        <w:t>PERSONALFEST eller KVÄLLSAKTIVITETER MED MIDDAG</w:t>
      </w:r>
    </w:p>
    <w:p w14:paraId="55995E37" w14:textId="77777777" w:rsidR="000C0D64" w:rsidRPr="00F341E1" w:rsidRDefault="000C0D64" w:rsidP="000A60C1">
      <w:pPr>
        <w:pStyle w:val="Liststycke"/>
        <w:numPr>
          <w:ilvl w:val="0"/>
          <w:numId w:val="8"/>
        </w:numPr>
        <w:spacing w:after="200" w:line="276" w:lineRule="auto"/>
        <w:rPr>
          <w:rFonts w:ascii="Arial" w:hAnsi="Arial" w:cs="Arial"/>
          <w:sz w:val="18"/>
          <w:szCs w:val="18"/>
        </w:rPr>
      </w:pPr>
      <w:r w:rsidRPr="00F341E1">
        <w:rPr>
          <w:rFonts w:ascii="Arial" w:hAnsi="Arial" w:cs="Arial"/>
          <w:sz w:val="18"/>
          <w:szCs w:val="18"/>
        </w:rPr>
        <w:t>JULLUNCH</w:t>
      </w:r>
    </w:p>
    <w:p w14:paraId="55995E38" w14:textId="77777777" w:rsidR="000C0D64" w:rsidRPr="00F341E1" w:rsidRDefault="000C0D64" w:rsidP="000A60C1">
      <w:pPr>
        <w:pStyle w:val="Liststycke"/>
        <w:numPr>
          <w:ilvl w:val="0"/>
          <w:numId w:val="8"/>
        </w:numPr>
        <w:spacing w:after="200" w:line="276" w:lineRule="auto"/>
        <w:rPr>
          <w:rFonts w:ascii="Arial" w:hAnsi="Arial" w:cs="Arial"/>
          <w:sz w:val="18"/>
          <w:szCs w:val="18"/>
        </w:rPr>
      </w:pPr>
      <w:r w:rsidRPr="00F341E1">
        <w:rPr>
          <w:rFonts w:ascii="Arial" w:hAnsi="Arial" w:cs="Arial"/>
          <w:sz w:val="18"/>
          <w:szCs w:val="18"/>
        </w:rPr>
        <w:t xml:space="preserve">LUNCH I SAMBAND MED AVDELNINGSMÖTE </w:t>
      </w:r>
    </w:p>
    <w:p w14:paraId="55995E39" w14:textId="77777777" w:rsidR="000C0D64" w:rsidRPr="00F341E1" w:rsidRDefault="000C0D64" w:rsidP="000A60C1">
      <w:pPr>
        <w:pStyle w:val="Liststycke"/>
        <w:numPr>
          <w:ilvl w:val="0"/>
          <w:numId w:val="8"/>
        </w:numPr>
        <w:spacing w:after="200" w:line="276" w:lineRule="auto"/>
        <w:rPr>
          <w:rFonts w:ascii="Arial" w:hAnsi="Arial" w:cs="Arial"/>
          <w:sz w:val="18"/>
          <w:szCs w:val="18"/>
        </w:rPr>
      </w:pPr>
      <w:r w:rsidRPr="00F341E1">
        <w:rPr>
          <w:rFonts w:ascii="Arial" w:hAnsi="Arial" w:cs="Arial"/>
          <w:sz w:val="18"/>
          <w:szCs w:val="18"/>
        </w:rPr>
        <w:t xml:space="preserve">LUNCH I SAMBAND MED INTERNT ARBETSMÖTE </w:t>
      </w:r>
    </w:p>
    <w:p w14:paraId="55995E3A" w14:textId="77777777" w:rsidR="000C0D64" w:rsidRPr="00F341E1" w:rsidRDefault="000C0D64" w:rsidP="000A60C1">
      <w:pPr>
        <w:pStyle w:val="Liststycke"/>
        <w:numPr>
          <w:ilvl w:val="0"/>
          <w:numId w:val="8"/>
        </w:numPr>
        <w:spacing w:after="200" w:line="276" w:lineRule="auto"/>
        <w:rPr>
          <w:rFonts w:ascii="Arial" w:hAnsi="Arial" w:cs="Arial"/>
          <w:sz w:val="18"/>
          <w:szCs w:val="18"/>
        </w:rPr>
      </w:pPr>
      <w:r w:rsidRPr="00F341E1">
        <w:rPr>
          <w:rFonts w:ascii="Arial" w:hAnsi="Arial" w:cs="Arial"/>
          <w:sz w:val="18"/>
          <w:szCs w:val="18"/>
        </w:rPr>
        <w:t xml:space="preserve">LUNCH I SAMBAND MED STYRELSEMÖTE </w:t>
      </w:r>
    </w:p>
    <w:p w14:paraId="55995E3B" w14:textId="77777777" w:rsidR="000C0D64" w:rsidRPr="00F341E1" w:rsidRDefault="000C0D64" w:rsidP="000A60C1">
      <w:pPr>
        <w:pStyle w:val="Liststycke"/>
        <w:numPr>
          <w:ilvl w:val="0"/>
          <w:numId w:val="8"/>
        </w:numPr>
        <w:spacing w:after="200" w:line="276" w:lineRule="auto"/>
        <w:rPr>
          <w:rFonts w:ascii="Arial" w:hAnsi="Arial" w:cs="Arial"/>
          <w:sz w:val="18"/>
          <w:szCs w:val="18"/>
        </w:rPr>
      </w:pPr>
      <w:r w:rsidRPr="00F341E1">
        <w:rPr>
          <w:rFonts w:ascii="Arial" w:hAnsi="Arial" w:cs="Arial"/>
          <w:sz w:val="18"/>
          <w:szCs w:val="18"/>
        </w:rPr>
        <w:t>FIKA I SAMBAND MED ARBETSMÖTE</w:t>
      </w:r>
    </w:p>
    <w:p w14:paraId="55995E3C" w14:textId="77777777" w:rsidR="000C0D64" w:rsidRPr="00F341E1" w:rsidRDefault="000C0D64" w:rsidP="000A60C1">
      <w:pPr>
        <w:pStyle w:val="Liststycke"/>
        <w:numPr>
          <w:ilvl w:val="0"/>
          <w:numId w:val="8"/>
        </w:numPr>
        <w:spacing w:after="200" w:line="276" w:lineRule="auto"/>
        <w:rPr>
          <w:rFonts w:ascii="Arial" w:hAnsi="Arial" w:cs="Arial"/>
          <w:sz w:val="18"/>
          <w:szCs w:val="18"/>
        </w:rPr>
      </w:pPr>
      <w:r w:rsidRPr="00F341E1">
        <w:rPr>
          <w:rFonts w:ascii="Arial" w:hAnsi="Arial" w:cs="Arial"/>
          <w:sz w:val="18"/>
          <w:szCs w:val="18"/>
        </w:rPr>
        <w:t>GEMENSAM FRUKOST PÅ FREDAGAR</w:t>
      </w:r>
    </w:p>
    <w:p w14:paraId="55995E3D" w14:textId="77777777" w:rsidR="000C0D64" w:rsidRPr="00F341E1" w:rsidRDefault="000C0D64" w:rsidP="000A60C1">
      <w:pPr>
        <w:pStyle w:val="Liststycke"/>
        <w:numPr>
          <w:ilvl w:val="0"/>
          <w:numId w:val="8"/>
        </w:numPr>
        <w:spacing w:after="200" w:line="276" w:lineRule="auto"/>
        <w:rPr>
          <w:rFonts w:ascii="Arial" w:hAnsi="Arial" w:cs="Arial"/>
          <w:sz w:val="18"/>
          <w:szCs w:val="18"/>
        </w:rPr>
      </w:pPr>
      <w:r w:rsidRPr="00F341E1">
        <w:rPr>
          <w:rFonts w:ascii="Arial" w:hAnsi="Arial" w:cs="Arial"/>
          <w:sz w:val="18"/>
          <w:szCs w:val="18"/>
        </w:rPr>
        <w:t>GÅVOR TILL PERSONAL</w:t>
      </w:r>
    </w:p>
    <w:p w14:paraId="55995E3E" w14:textId="77777777" w:rsidR="000C0D64" w:rsidRPr="00F341E1" w:rsidRDefault="000A60C1" w:rsidP="000A60C1">
      <w:pPr>
        <w:pStyle w:val="Liststycke"/>
        <w:numPr>
          <w:ilvl w:val="0"/>
          <w:numId w:val="8"/>
        </w:numPr>
        <w:spacing w:after="200" w:line="276" w:lineRule="auto"/>
        <w:rPr>
          <w:rFonts w:ascii="Arial" w:hAnsi="Arial" w:cs="Arial"/>
          <w:sz w:val="18"/>
          <w:szCs w:val="18"/>
        </w:rPr>
      </w:pPr>
      <w:r w:rsidRPr="00F341E1">
        <w:rPr>
          <w:rFonts w:ascii="Arial" w:hAnsi="Arial" w:cs="Arial"/>
          <w:sz w:val="18"/>
          <w:szCs w:val="18"/>
        </w:rPr>
        <w:t>AVTACKNINGAR</w:t>
      </w:r>
    </w:p>
    <w:p w14:paraId="55995E3F" w14:textId="77777777" w:rsidR="000C0D64" w:rsidRPr="00F341E1" w:rsidRDefault="000C0D64" w:rsidP="000C0D64">
      <w:pPr>
        <w:pStyle w:val="Liststycke"/>
        <w:numPr>
          <w:ilvl w:val="0"/>
          <w:numId w:val="8"/>
        </w:numPr>
        <w:spacing w:after="200" w:line="276" w:lineRule="auto"/>
        <w:rPr>
          <w:rFonts w:ascii="Arial" w:hAnsi="Arial" w:cs="Arial"/>
          <w:sz w:val="18"/>
          <w:szCs w:val="18"/>
        </w:rPr>
      </w:pPr>
      <w:r w:rsidRPr="00F341E1">
        <w:rPr>
          <w:rFonts w:ascii="Arial" w:hAnsi="Arial" w:cs="Arial"/>
          <w:sz w:val="18"/>
          <w:szCs w:val="18"/>
        </w:rPr>
        <w:t>ÖVRIGA BJUDNINGAR</w:t>
      </w:r>
    </w:p>
    <w:p w14:paraId="55995E40" w14:textId="77777777" w:rsidR="000C0D64" w:rsidRDefault="000C0D64" w:rsidP="000C0D64">
      <w:pPr>
        <w:rPr>
          <w:rFonts w:ascii="Arial" w:hAnsi="Arial" w:cs="Arial"/>
          <w:b/>
          <w:sz w:val="18"/>
          <w:szCs w:val="18"/>
        </w:rPr>
      </w:pPr>
    </w:p>
    <w:p w14:paraId="55995E41" w14:textId="77777777" w:rsidR="00903B4B" w:rsidRPr="003C3A89" w:rsidRDefault="00903B4B" w:rsidP="000C0D64">
      <w:pPr>
        <w:rPr>
          <w:rFonts w:ascii="Arial" w:hAnsi="Arial" w:cs="Arial"/>
          <w:b/>
          <w:sz w:val="18"/>
          <w:szCs w:val="18"/>
        </w:rPr>
      </w:pPr>
    </w:p>
    <w:p w14:paraId="55995E42" w14:textId="77777777" w:rsidR="000C0D64" w:rsidRPr="003C3A89" w:rsidRDefault="000C0D64" w:rsidP="000C0D64">
      <w:pPr>
        <w:rPr>
          <w:rFonts w:ascii="Arial" w:hAnsi="Arial" w:cs="Arial"/>
          <w:b/>
          <w:sz w:val="18"/>
          <w:szCs w:val="18"/>
          <w:u w:val="single"/>
        </w:rPr>
      </w:pPr>
    </w:p>
    <w:p w14:paraId="55995E43" w14:textId="77777777" w:rsidR="000C0D64" w:rsidRPr="00F341E1" w:rsidRDefault="000C0D64" w:rsidP="000C0D64">
      <w:pPr>
        <w:rPr>
          <w:rFonts w:ascii="Arial" w:hAnsi="Arial" w:cs="Arial"/>
          <w:b/>
          <w:u w:val="single"/>
        </w:rPr>
      </w:pPr>
      <w:r w:rsidRPr="00F341E1">
        <w:rPr>
          <w:rFonts w:ascii="Arial" w:hAnsi="Arial" w:cs="Arial"/>
          <w:b/>
          <w:u w:val="single"/>
        </w:rPr>
        <w:t>EXTERNA AKTIVITETER</w:t>
      </w:r>
    </w:p>
    <w:p w14:paraId="55995E44" w14:textId="77777777" w:rsidR="000C0D64" w:rsidRPr="003C3A89" w:rsidRDefault="000C0D64" w:rsidP="000C0D64">
      <w:pPr>
        <w:rPr>
          <w:rFonts w:ascii="Arial" w:hAnsi="Arial" w:cs="Arial"/>
          <w:b/>
          <w:sz w:val="18"/>
          <w:szCs w:val="18"/>
          <w:u w:val="single"/>
        </w:rPr>
      </w:pPr>
    </w:p>
    <w:p w14:paraId="55995E45" w14:textId="77777777" w:rsidR="000C0D64" w:rsidRPr="003C3A89" w:rsidRDefault="000C0D64" w:rsidP="000C0D64">
      <w:pPr>
        <w:pStyle w:val="Liststycke"/>
        <w:numPr>
          <w:ilvl w:val="0"/>
          <w:numId w:val="5"/>
        </w:numPr>
        <w:spacing w:after="200" w:line="276" w:lineRule="auto"/>
        <w:rPr>
          <w:rFonts w:ascii="Arial" w:hAnsi="Arial" w:cs="Arial"/>
          <w:sz w:val="18"/>
          <w:szCs w:val="18"/>
        </w:rPr>
      </w:pPr>
      <w:r w:rsidRPr="003C3A89">
        <w:rPr>
          <w:rFonts w:ascii="Arial" w:hAnsi="Arial" w:cs="Arial"/>
          <w:b/>
          <w:sz w:val="18"/>
          <w:szCs w:val="18"/>
        </w:rPr>
        <w:t>PRESS- OCH VISNINGSRESOR</w:t>
      </w:r>
    </w:p>
    <w:p w14:paraId="55995E46" w14:textId="77777777" w:rsidR="000C0D64" w:rsidRPr="00903B4B" w:rsidRDefault="000C0D64" w:rsidP="000C0D64">
      <w:pPr>
        <w:pStyle w:val="Liststycke"/>
        <w:rPr>
          <w:rFonts w:ascii="Arial" w:hAnsi="Arial" w:cs="Arial"/>
          <w:sz w:val="20"/>
          <w:szCs w:val="20"/>
        </w:rPr>
      </w:pPr>
      <w:r w:rsidRPr="00903B4B">
        <w:rPr>
          <w:rFonts w:ascii="Arial" w:hAnsi="Arial" w:cs="Arial"/>
          <w:b/>
          <w:i/>
          <w:sz w:val="20"/>
          <w:szCs w:val="20"/>
        </w:rPr>
        <w:t>Beskrivning:</w:t>
      </w:r>
      <w:r w:rsidR="00EB73A3">
        <w:rPr>
          <w:rFonts w:ascii="Arial" w:hAnsi="Arial" w:cs="Arial"/>
          <w:sz w:val="20"/>
          <w:szCs w:val="20"/>
        </w:rPr>
        <w:t xml:space="preserve"> Press- och visningsresor</w:t>
      </w:r>
      <w:r w:rsidRPr="00903B4B">
        <w:rPr>
          <w:rFonts w:ascii="Arial" w:hAnsi="Arial" w:cs="Arial"/>
          <w:sz w:val="20"/>
          <w:szCs w:val="20"/>
        </w:rPr>
        <w:t xml:space="preserve"> kan förekomma på alla våra bolag men oftast arrangeras av </w:t>
      </w:r>
      <w:proofErr w:type="spellStart"/>
      <w:r w:rsidRPr="00903B4B">
        <w:rPr>
          <w:rFonts w:ascii="Arial" w:hAnsi="Arial" w:cs="Arial"/>
          <w:sz w:val="20"/>
          <w:szCs w:val="20"/>
        </w:rPr>
        <w:t>Tourism</w:t>
      </w:r>
      <w:proofErr w:type="spellEnd"/>
      <w:r w:rsidRPr="00903B4B">
        <w:rPr>
          <w:rFonts w:ascii="Arial" w:hAnsi="Arial" w:cs="Arial"/>
          <w:sz w:val="20"/>
          <w:szCs w:val="20"/>
        </w:rPr>
        <w:t xml:space="preserve"> in Skåne.  Syftet med dessa är att presentera/sälja/marknadsföra Skåne, visa relevanta produkter/platser, presentera skånsk mat mm. Press- och visningsresor kan pågå från 1 till max 4 dagar och är s.k. all </w:t>
      </w:r>
      <w:proofErr w:type="spellStart"/>
      <w:r w:rsidRPr="00903B4B">
        <w:rPr>
          <w:rFonts w:ascii="Arial" w:hAnsi="Arial" w:cs="Arial"/>
          <w:sz w:val="20"/>
          <w:szCs w:val="20"/>
        </w:rPr>
        <w:t>inclusive</w:t>
      </w:r>
      <w:proofErr w:type="spellEnd"/>
      <w:r w:rsidRPr="00903B4B">
        <w:rPr>
          <w:rFonts w:ascii="Arial" w:hAnsi="Arial" w:cs="Arial"/>
          <w:sz w:val="20"/>
          <w:szCs w:val="20"/>
        </w:rPr>
        <w:t xml:space="preserve"> (all mat, </w:t>
      </w:r>
      <w:r w:rsidR="002F3D24">
        <w:rPr>
          <w:rFonts w:ascii="Arial" w:hAnsi="Arial" w:cs="Arial"/>
          <w:sz w:val="20"/>
          <w:szCs w:val="20"/>
        </w:rPr>
        <w:t xml:space="preserve">dryck, </w:t>
      </w:r>
      <w:r w:rsidRPr="00903B4B">
        <w:rPr>
          <w:rFonts w:ascii="Arial" w:hAnsi="Arial" w:cs="Arial"/>
          <w:sz w:val="20"/>
          <w:szCs w:val="20"/>
        </w:rPr>
        <w:t xml:space="preserve">boende, transporter, guider och andra aktiviteter). För det mesta handlar det om utländska grupper där Visit Sweden står för resan till Skåne medan </w:t>
      </w:r>
      <w:proofErr w:type="spellStart"/>
      <w:r w:rsidRPr="00903B4B">
        <w:rPr>
          <w:rFonts w:ascii="Arial" w:hAnsi="Arial" w:cs="Arial"/>
          <w:sz w:val="20"/>
          <w:szCs w:val="20"/>
        </w:rPr>
        <w:t>Tourism</w:t>
      </w:r>
      <w:proofErr w:type="spellEnd"/>
      <w:r w:rsidRPr="00903B4B">
        <w:rPr>
          <w:rFonts w:ascii="Arial" w:hAnsi="Arial" w:cs="Arial"/>
          <w:sz w:val="20"/>
          <w:szCs w:val="20"/>
        </w:rPr>
        <w:t xml:space="preserve"> in Skåne står för alla andra kostnader. Visnings- och pressresor görs i samarbete med skånska kommuner och de enskilda skånska produktägarna men </w:t>
      </w:r>
      <w:proofErr w:type="spellStart"/>
      <w:r w:rsidRPr="00903B4B">
        <w:rPr>
          <w:rFonts w:ascii="Arial" w:hAnsi="Arial" w:cs="Arial"/>
          <w:sz w:val="20"/>
          <w:szCs w:val="20"/>
        </w:rPr>
        <w:t>Tourism</w:t>
      </w:r>
      <w:proofErr w:type="spellEnd"/>
      <w:r w:rsidRPr="00903B4B">
        <w:rPr>
          <w:rFonts w:ascii="Arial" w:hAnsi="Arial" w:cs="Arial"/>
          <w:sz w:val="20"/>
          <w:szCs w:val="20"/>
        </w:rPr>
        <w:t xml:space="preserve"> in Skåne står som ansvarig. </w:t>
      </w:r>
    </w:p>
    <w:p w14:paraId="55995E47" w14:textId="77777777" w:rsidR="000C0D64" w:rsidRPr="00903B4B" w:rsidRDefault="000C0D64" w:rsidP="000C0D64">
      <w:pPr>
        <w:pStyle w:val="Liststycke"/>
        <w:rPr>
          <w:rFonts w:ascii="Arial" w:hAnsi="Arial" w:cs="Arial"/>
          <w:b/>
          <w:i/>
          <w:sz w:val="20"/>
          <w:szCs w:val="20"/>
          <w:u w:val="single"/>
        </w:rPr>
      </w:pPr>
    </w:p>
    <w:p w14:paraId="55995E48" w14:textId="77777777" w:rsidR="000C0D64" w:rsidRPr="00903B4B" w:rsidRDefault="000C0D64" w:rsidP="000C0D64">
      <w:pPr>
        <w:pStyle w:val="Liststycke"/>
        <w:rPr>
          <w:rFonts w:ascii="Arial" w:hAnsi="Arial" w:cs="Arial"/>
          <w:sz w:val="20"/>
          <w:szCs w:val="20"/>
        </w:rPr>
      </w:pPr>
      <w:r w:rsidRPr="00903B4B">
        <w:rPr>
          <w:rFonts w:ascii="Arial" w:hAnsi="Arial" w:cs="Arial"/>
          <w:b/>
          <w:i/>
          <w:sz w:val="20"/>
          <w:szCs w:val="20"/>
        </w:rPr>
        <w:t>Hantering</w:t>
      </w:r>
      <w:r w:rsidRPr="00903B4B">
        <w:rPr>
          <w:rFonts w:ascii="Arial" w:hAnsi="Arial" w:cs="Arial"/>
          <w:i/>
          <w:sz w:val="20"/>
          <w:szCs w:val="20"/>
        </w:rPr>
        <w:t>:</w:t>
      </w:r>
      <w:r w:rsidRPr="00903B4B">
        <w:rPr>
          <w:rFonts w:ascii="Arial" w:hAnsi="Arial" w:cs="Arial"/>
          <w:sz w:val="20"/>
          <w:szCs w:val="20"/>
        </w:rPr>
        <w:t xml:space="preserve"> Skatteverket har gjort en bedömning att kostnader för mat &amp; dryck i samband med press- och visningsresor ska behandlas som marknadsföringskostnader </w:t>
      </w:r>
      <w:proofErr w:type="gramStart"/>
      <w:r w:rsidRPr="00903B4B">
        <w:rPr>
          <w:rFonts w:ascii="Arial" w:hAnsi="Arial" w:cs="Arial"/>
          <w:sz w:val="20"/>
          <w:szCs w:val="20"/>
        </w:rPr>
        <w:t>ej</w:t>
      </w:r>
      <w:proofErr w:type="gramEnd"/>
      <w:r w:rsidRPr="00903B4B">
        <w:rPr>
          <w:rFonts w:ascii="Arial" w:hAnsi="Arial" w:cs="Arial"/>
          <w:sz w:val="20"/>
          <w:szCs w:val="20"/>
        </w:rPr>
        <w:t xml:space="preserve"> representation. </w:t>
      </w:r>
      <w:r w:rsidRPr="00903B4B">
        <w:rPr>
          <w:rFonts w:ascii="Arial" w:hAnsi="Arial" w:cs="Arial"/>
          <w:sz w:val="20"/>
          <w:szCs w:val="20"/>
          <w:u w:val="single"/>
        </w:rPr>
        <w:t>Marknadsföringskostnader är helt avdragsgilla</w:t>
      </w:r>
      <w:r w:rsidRPr="00903B4B">
        <w:rPr>
          <w:rFonts w:ascii="Arial" w:hAnsi="Arial" w:cs="Arial"/>
          <w:sz w:val="20"/>
          <w:szCs w:val="20"/>
        </w:rPr>
        <w:t xml:space="preserve"> och ska konteras på konto 69900 och på rätt ansvar/projekt/aktivitet. Bifoga gärna ett underlag där framgår syftet, deltagare och agenda. </w:t>
      </w:r>
    </w:p>
    <w:p w14:paraId="55995E49" w14:textId="77777777" w:rsidR="000C0D64" w:rsidRDefault="000C0D64" w:rsidP="000C0D64">
      <w:pPr>
        <w:pStyle w:val="Liststycke"/>
        <w:rPr>
          <w:rFonts w:ascii="Arial" w:hAnsi="Arial" w:cs="Arial"/>
          <w:sz w:val="18"/>
          <w:szCs w:val="18"/>
        </w:rPr>
      </w:pPr>
    </w:p>
    <w:p w14:paraId="55995E4A" w14:textId="77777777" w:rsidR="00903B4B" w:rsidRDefault="00903B4B" w:rsidP="000C0D64">
      <w:pPr>
        <w:pStyle w:val="Liststycke"/>
        <w:rPr>
          <w:rFonts w:ascii="Arial" w:hAnsi="Arial" w:cs="Arial"/>
          <w:sz w:val="18"/>
          <w:szCs w:val="18"/>
        </w:rPr>
      </w:pPr>
    </w:p>
    <w:p w14:paraId="55995E4B" w14:textId="77777777" w:rsidR="00512FB9" w:rsidRDefault="00512FB9" w:rsidP="000C0D64">
      <w:pPr>
        <w:pStyle w:val="Liststycke"/>
        <w:rPr>
          <w:rFonts w:ascii="Arial" w:hAnsi="Arial" w:cs="Arial"/>
          <w:sz w:val="18"/>
          <w:szCs w:val="18"/>
        </w:rPr>
      </w:pPr>
    </w:p>
    <w:p w14:paraId="55995E4C" w14:textId="77777777" w:rsidR="000C0D64" w:rsidRPr="003C3A89" w:rsidRDefault="000C0D64" w:rsidP="000C0D64">
      <w:pPr>
        <w:pStyle w:val="Liststycke"/>
        <w:numPr>
          <w:ilvl w:val="0"/>
          <w:numId w:val="5"/>
        </w:numPr>
        <w:spacing w:after="200" w:line="276" w:lineRule="auto"/>
        <w:rPr>
          <w:rFonts w:ascii="Arial" w:hAnsi="Arial" w:cs="Arial"/>
          <w:sz w:val="18"/>
          <w:szCs w:val="18"/>
        </w:rPr>
      </w:pPr>
      <w:r w:rsidRPr="003C3A89">
        <w:rPr>
          <w:rFonts w:ascii="Arial" w:hAnsi="Arial" w:cs="Arial"/>
          <w:b/>
          <w:sz w:val="18"/>
          <w:szCs w:val="18"/>
        </w:rPr>
        <w:lastRenderedPageBreak/>
        <w:t>STORA KONFERENSER/EVENT som varar mer än 6 timmar</w:t>
      </w:r>
    </w:p>
    <w:p w14:paraId="55995E4D" w14:textId="77777777" w:rsidR="000C0D64" w:rsidRPr="00903B4B" w:rsidRDefault="000C0D64" w:rsidP="000C0D64">
      <w:pPr>
        <w:pStyle w:val="Liststycke"/>
        <w:rPr>
          <w:rFonts w:ascii="Arial" w:hAnsi="Arial" w:cs="Arial"/>
          <w:sz w:val="20"/>
          <w:szCs w:val="20"/>
        </w:rPr>
      </w:pPr>
      <w:r w:rsidRPr="00903B4B">
        <w:rPr>
          <w:rFonts w:ascii="Arial" w:hAnsi="Arial" w:cs="Arial"/>
          <w:b/>
          <w:i/>
          <w:sz w:val="20"/>
          <w:szCs w:val="20"/>
        </w:rPr>
        <w:t>Beskrivning:</w:t>
      </w:r>
      <w:r w:rsidRPr="00903B4B">
        <w:rPr>
          <w:rFonts w:ascii="Arial" w:hAnsi="Arial" w:cs="Arial"/>
          <w:sz w:val="20"/>
          <w:szCs w:val="20"/>
        </w:rPr>
        <w:t xml:space="preserve"> Syftet med dessa konferenser/event är att presentera/sälja/marknadsföra Skåne och våra relevanta produkter. Här ingår även andra typer av konferens som inte behöver ha fokus på marknadsföring.</w:t>
      </w:r>
    </w:p>
    <w:p w14:paraId="55995E4E" w14:textId="77777777" w:rsidR="000C0D64" w:rsidRPr="00903B4B" w:rsidRDefault="000C0D64" w:rsidP="000C0D64">
      <w:pPr>
        <w:pStyle w:val="Liststycke"/>
        <w:rPr>
          <w:rFonts w:ascii="Arial" w:hAnsi="Arial" w:cs="Arial"/>
          <w:sz w:val="20"/>
          <w:szCs w:val="20"/>
        </w:rPr>
      </w:pPr>
    </w:p>
    <w:p w14:paraId="55995E4F" w14:textId="77777777" w:rsidR="000C0D64" w:rsidRPr="00903B4B" w:rsidRDefault="000C0D64" w:rsidP="000C0D64">
      <w:pPr>
        <w:pStyle w:val="Liststycke"/>
        <w:rPr>
          <w:rFonts w:ascii="Arial" w:hAnsi="Arial" w:cs="Arial"/>
          <w:sz w:val="20"/>
          <w:szCs w:val="20"/>
        </w:rPr>
      </w:pPr>
      <w:r w:rsidRPr="00903B4B">
        <w:rPr>
          <w:rFonts w:ascii="Arial" w:hAnsi="Arial" w:cs="Arial"/>
          <w:b/>
          <w:i/>
          <w:sz w:val="20"/>
          <w:szCs w:val="20"/>
        </w:rPr>
        <w:t>Hantering:</w:t>
      </w:r>
      <w:r w:rsidRPr="00903B4B">
        <w:rPr>
          <w:rFonts w:ascii="Arial" w:hAnsi="Arial" w:cs="Arial"/>
          <w:sz w:val="20"/>
          <w:szCs w:val="20"/>
        </w:rPr>
        <w:t xml:space="preserve"> Kostnaden för mat &amp; dryck i samband med dessa ska hanteras som konferens </w:t>
      </w:r>
      <w:proofErr w:type="gramStart"/>
      <w:r w:rsidRPr="00903B4B">
        <w:rPr>
          <w:rFonts w:ascii="Arial" w:hAnsi="Arial" w:cs="Arial"/>
          <w:sz w:val="20"/>
          <w:szCs w:val="20"/>
        </w:rPr>
        <w:t>ej</w:t>
      </w:r>
      <w:proofErr w:type="gramEnd"/>
      <w:r w:rsidRPr="00903B4B">
        <w:rPr>
          <w:rFonts w:ascii="Arial" w:hAnsi="Arial" w:cs="Arial"/>
          <w:sz w:val="20"/>
          <w:szCs w:val="20"/>
        </w:rPr>
        <w:t xml:space="preserve"> representation. </w:t>
      </w:r>
      <w:r w:rsidRPr="00903B4B">
        <w:rPr>
          <w:rFonts w:ascii="Arial" w:hAnsi="Arial" w:cs="Arial"/>
          <w:sz w:val="20"/>
          <w:szCs w:val="20"/>
          <w:u w:val="single"/>
        </w:rPr>
        <w:t>För att denna kostnad ska vara helt avdragsgill måste det finnas en koppling till verksamheten, konferensen ska vara längre än 6 timmar och ha en fastställd agenda</w:t>
      </w:r>
      <w:r w:rsidRPr="00903B4B">
        <w:rPr>
          <w:rFonts w:ascii="Arial" w:hAnsi="Arial" w:cs="Arial"/>
          <w:sz w:val="20"/>
          <w:szCs w:val="20"/>
        </w:rPr>
        <w:t>. Om dessa villkor är uppfyllda kan hela kostnaden konteras på konto 76901. Bifoga agenda där det framgår konferensens längd samt deltagarlistan.</w:t>
      </w:r>
    </w:p>
    <w:p w14:paraId="55995E50" w14:textId="77777777" w:rsidR="000C0D64" w:rsidRPr="003C3A89" w:rsidRDefault="000C0D64" w:rsidP="000C0D64">
      <w:pPr>
        <w:pStyle w:val="Liststycke"/>
        <w:rPr>
          <w:rFonts w:ascii="Arial" w:hAnsi="Arial" w:cs="Arial"/>
          <w:sz w:val="18"/>
          <w:szCs w:val="18"/>
        </w:rPr>
      </w:pPr>
    </w:p>
    <w:p w14:paraId="55995E51" w14:textId="77777777" w:rsidR="000C0D64" w:rsidRPr="003C3A89" w:rsidRDefault="000C0D64" w:rsidP="000C0D64">
      <w:pPr>
        <w:pStyle w:val="Liststycke"/>
        <w:rPr>
          <w:rFonts w:ascii="Arial" w:hAnsi="Arial" w:cs="Arial"/>
          <w:sz w:val="18"/>
          <w:szCs w:val="18"/>
        </w:rPr>
      </w:pPr>
    </w:p>
    <w:p w14:paraId="55995E52" w14:textId="77777777" w:rsidR="000C0D64" w:rsidRPr="003C3A89" w:rsidRDefault="000C0D64" w:rsidP="000C0D64">
      <w:pPr>
        <w:pStyle w:val="Liststycke"/>
        <w:numPr>
          <w:ilvl w:val="0"/>
          <w:numId w:val="5"/>
        </w:numPr>
        <w:spacing w:after="200" w:line="276" w:lineRule="auto"/>
        <w:rPr>
          <w:rFonts w:ascii="Arial" w:hAnsi="Arial" w:cs="Arial"/>
          <w:b/>
          <w:sz w:val="18"/>
          <w:szCs w:val="18"/>
        </w:rPr>
      </w:pPr>
      <w:r w:rsidRPr="003C3A89">
        <w:rPr>
          <w:rFonts w:ascii="Arial" w:hAnsi="Arial" w:cs="Arial"/>
          <w:b/>
          <w:sz w:val="18"/>
          <w:szCs w:val="18"/>
        </w:rPr>
        <w:t>OLIKA EVENT PÅ AMBAS</w:t>
      </w:r>
      <w:r w:rsidR="000D6998">
        <w:rPr>
          <w:rFonts w:ascii="Arial" w:hAnsi="Arial" w:cs="Arial"/>
          <w:b/>
          <w:sz w:val="18"/>
          <w:szCs w:val="18"/>
        </w:rPr>
        <w:t>S</w:t>
      </w:r>
      <w:r w:rsidRPr="003C3A89">
        <w:rPr>
          <w:rFonts w:ascii="Arial" w:hAnsi="Arial" w:cs="Arial"/>
          <w:b/>
          <w:sz w:val="18"/>
          <w:szCs w:val="18"/>
        </w:rPr>
        <w:t xml:space="preserve">ADER, KONSULAT OCH ANDRA INSTITUTIONER </w:t>
      </w:r>
    </w:p>
    <w:p w14:paraId="55995E53" w14:textId="77777777" w:rsidR="000C0D64" w:rsidRPr="00903B4B" w:rsidRDefault="000C0D64" w:rsidP="000C0D64">
      <w:pPr>
        <w:pStyle w:val="Liststycke"/>
        <w:rPr>
          <w:rFonts w:ascii="Arial" w:hAnsi="Arial" w:cs="Arial"/>
          <w:sz w:val="20"/>
          <w:szCs w:val="20"/>
        </w:rPr>
      </w:pPr>
      <w:r w:rsidRPr="00903B4B">
        <w:rPr>
          <w:rFonts w:ascii="Arial" w:hAnsi="Arial" w:cs="Arial"/>
          <w:b/>
          <w:i/>
          <w:sz w:val="20"/>
          <w:szCs w:val="20"/>
        </w:rPr>
        <w:t>Beskrivning:</w:t>
      </w:r>
      <w:r w:rsidRPr="00903B4B">
        <w:rPr>
          <w:rFonts w:ascii="Arial" w:hAnsi="Arial" w:cs="Arial"/>
          <w:sz w:val="20"/>
          <w:szCs w:val="20"/>
        </w:rPr>
        <w:t xml:space="preserve"> Syftet med dessa event är att presentera/sälja/marknadsföra Skåne och relevanta produkter (demonstration, visningar, föreläsningar mm). </w:t>
      </w:r>
      <w:r w:rsidR="001A30B5">
        <w:rPr>
          <w:rFonts w:ascii="Arial" w:hAnsi="Arial" w:cs="Arial"/>
          <w:sz w:val="20"/>
          <w:szCs w:val="20"/>
        </w:rPr>
        <w:t>Eventen vänder sig till en större grupp och är varaktiga</w:t>
      </w:r>
      <w:r w:rsidR="001A30B5" w:rsidRPr="00903B4B">
        <w:rPr>
          <w:rFonts w:ascii="Arial" w:hAnsi="Arial" w:cs="Arial"/>
          <w:sz w:val="20"/>
          <w:szCs w:val="20"/>
        </w:rPr>
        <w:t xml:space="preserve"> mellan 1-6 timmar.</w:t>
      </w:r>
    </w:p>
    <w:p w14:paraId="55995E54" w14:textId="77777777" w:rsidR="000C0D64" w:rsidRPr="00903B4B" w:rsidRDefault="000C0D64" w:rsidP="000C0D64">
      <w:pPr>
        <w:pStyle w:val="Liststycke"/>
        <w:rPr>
          <w:rFonts w:ascii="Arial" w:hAnsi="Arial" w:cs="Arial"/>
          <w:sz w:val="20"/>
          <w:szCs w:val="20"/>
        </w:rPr>
      </w:pPr>
    </w:p>
    <w:p w14:paraId="55995E55" w14:textId="77777777" w:rsidR="000C0D64" w:rsidRPr="00903B4B" w:rsidRDefault="000C0D64" w:rsidP="00120FFC">
      <w:pPr>
        <w:pStyle w:val="Liststycke"/>
        <w:rPr>
          <w:rFonts w:ascii="Arial" w:hAnsi="Arial" w:cs="Arial"/>
          <w:sz w:val="20"/>
          <w:szCs w:val="20"/>
        </w:rPr>
      </w:pPr>
      <w:r w:rsidRPr="00903B4B">
        <w:rPr>
          <w:rFonts w:ascii="Arial" w:hAnsi="Arial" w:cs="Arial"/>
          <w:b/>
          <w:i/>
          <w:sz w:val="20"/>
          <w:szCs w:val="20"/>
        </w:rPr>
        <w:t>Hantering:</w:t>
      </w:r>
      <w:r w:rsidRPr="00903B4B">
        <w:rPr>
          <w:rFonts w:ascii="Arial" w:hAnsi="Arial" w:cs="Arial"/>
          <w:sz w:val="20"/>
          <w:szCs w:val="20"/>
        </w:rPr>
        <w:t xml:space="preserve"> Detta är ingen konferens. Kostnaden för mat &amp; dryck ska hanteras som representation enligt gällande riktlinjer. </w:t>
      </w:r>
      <w:r w:rsidRPr="00903B4B">
        <w:rPr>
          <w:rFonts w:ascii="Arial" w:hAnsi="Arial" w:cs="Arial"/>
          <w:sz w:val="20"/>
          <w:szCs w:val="20"/>
          <w:u w:val="single"/>
        </w:rPr>
        <w:t>Endast en enklare förtäring upp till 60 kr per person är avdragsgill</w:t>
      </w:r>
      <w:r w:rsidRPr="00903B4B">
        <w:rPr>
          <w:rFonts w:ascii="Arial" w:hAnsi="Arial" w:cs="Arial"/>
          <w:sz w:val="20"/>
          <w:szCs w:val="20"/>
        </w:rPr>
        <w:t xml:space="preserve">. Kontering på konto 70700 Extern representation. Syftet och deltagarlistan ska alltid </w:t>
      </w:r>
      <w:r w:rsidR="00120FFC" w:rsidRPr="00903B4B">
        <w:rPr>
          <w:rFonts w:ascii="Arial" w:hAnsi="Arial" w:cs="Arial"/>
          <w:sz w:val="20"/>
          <w:szCs w:val="20"/>
        </w:rPr>
        <w:t xml:space="preserve">bifogas. </w:t>
      </w:r>
    </w:p>
    <w:p w14:paraId="55995E56" w14:textId="77777777" w:rsidR="000C0D64" w:rsidRPr="003C3A89" w:rsidRDefault="000C0D64" w:rsidP="000C0D64">
      <w:pPr>
        <w:pStyle w:val="Liststycke"/>
        <w:rPr>
          <w:rFonts w:ascii="Arial" w:hAnsi="Arial" w:cs="Arial"/>
          <w:sz w:val="18"/>
          <w:szCs w:val="18"/>
        </w:rPr>
      </w:pPr>
    </w:p>
    <w:p w14:paraId="55995E57" w14:textId="77777777" w:rsidR="000C0D64" w:rsidRPr="003C3A89" w:rsidRDefault="000C0D64" w:rsidP="000C0D64">
      <w:pPr>
        <w:pStyle w:val="Liststycke"/>
        <w:rPr>
          <w:rFonts w:ascii="Arial" w:hAnsi="Arial" w:cs="Arial"/>
          <w:sz w:val="18"/>
          <w:szCs w:val="18"/>
        </w:rPr>
      </w:pPr>
    </w:p>
    <w:p w14:paraId="55995E58" w14:textId="77777777" w:rsidR="000C0D64" w:rsidRPr="003C3A89" w:rsidRDefault="000C0D64" w:rsidP="000C0D64">
      <w:pPr>
        <w:pStyle w:val="Liststycke"/>
        <w:numPr>
          <w:ilvl w:val="0"/>
          <w:numId w:val="5"/>
        </w:numPr>
        <w:spacing w:after="200" w:line="276" w:lineRule="auto"/>
        <w:rPr>
          <w:rFonts w:ascii="Arial" w:hAnsi="Arial" w:cs="Arial"/>
          <w:sz w:val="18"/>
          <w:szCs w:val="18"/>
        </w:rPr>
      </w:pPr>
      <w:r w:rsidRPr="003C3A89">
        <w:rPr>
          <w:rFonts w:ascii="Arial" w:hAnsi="Arial" w:cs="Arial"/>
          <w:b/>
          <w:sz w:val="18"/>
          <w:szCs w:val="18"/>
        </w:rPr>
        <w:t xml:space="preserve">INDIVIDUELLA MÖTEN MED </w:t>
      </w:r>
      <w:r w:rsidR="00F341E1">
        <w:rPr>
          <w:rFonts w:ascii="Arial" w:hAnsi="Arial" w:cs="Arial"/>
          <w:b/>
          <w:sz w:val="18"/>
          <w:szCs w:val="18"/>
        </w:rPr>
        <w:t xml:space="preserve">SAMARBETSPARTNER ELLER </w:t>
      </w:r>
      <w:r w:rsidRPr="003C3A89">
        <w:rPr>
          <w:rFonts w:ascii="Arial" w:hAnsi="Arial" w:cs="Arial"/>
          <w:b/>
          <w:sz w:val="18"/>
          <w:szCs w:val="18"/>
        </w:rPr>
        <w:t>POTENTIELLA KUNDER UTANFÖR ARBETSPLATSEN</w:t>
      </w:r>
    </w:p>
    <w:p w14:paraId="55995E59" w14:textId="77777777" w:rsidR="000C0D64" w:rsidRPr="00903B4B" w:rsidRDefault="000C0D64" w:rsidP="000C0D64">
      <w:pPr>
        <w:pStyle w:val="Liststycke"/>
        <w:rPr>
          <w:rFonts w:ascii="Arial" w:hAnsi="Arial" w:cs="Arial"/>
          <w:sz w:val="20"/>
          <w:szCs w:val="20"/>
        </w:rPr>
      </w:pPr>
      <w:r w:rsidRPr="00903B4B">
        <w:rPr>
          <w:rFonts w:ascii="Arial" w:hAnsi="Arial" w:cs="Arial"/>
          <w:b/>
          <w:i/>
          <w:sz w:val="20"/>
          <w:szCs w:val="20"/>
        </w:rPr>
        <w:t>Beskrivning:</w:t>
      </w:r>
      <w:r w:rsidRPr="00903B4B">
        <w:rPr>
          <w:rFonts w:ascii="Arial" w:hAnsi="Arial" w:cs="Arial"/>
          <w:sz w:val="20"/>
          <w:szCs w:val="20"/>
        </w:rPr>
        <w:t xml:space="preserve"> Syftet med dessa är att presentera/sälja/marknadsföra Skåne i form av ett möte med</w:t>
      </w:r>
      <w:r w:rsidRPr="00903B4B">
        <w:rPr>
          <w:rFonts w:ascii="Arial" w:hAnsi="Arial" w:cs="Arial"/>
          <w:b/>
          <w:sz w:val="20"/>
          <w:szCs w:val="20"/>
        </w:rPr>
        <w:t xml:space="preserve"> </w:t>
      </w:r>
      <w:r w:rsidRPr="00903B4B">
        <w:rPr>
          <w:rFonts w:ascii="Arial" w:hAnsi="Arial" w:cs="Arial"/>
          <w:sz w:val="20"/>
          <w:szCs w:val="20"/>
        </w:rPr>
        <w:t xml:space="preserve">enstaka personer, </w:t>
      </w:r>
      <w:proofErr w:type="gramStart"/>
      <w:r w:rsidRPr="00903B4B">
        <w:rPr>
          <w:rFonts w:ascii="Arial" w:hAnsi="Arial" w:cs="Arial"/>
          <w:sz w:val="20"/>
          <w:szCs w:val="20"/>
        </w:rPr>
        <w:t>ej</w:t>
      </w:r>
      <w:proofErr w:type="gramEnd"/>
      <w:r w:rsidRPr="00903B4B">
        <w:rPr>
          <w:rFonts w:ascii="Arial" w:hAnsi="Arial" w:cs="Arial"/>
          <w:sz w:val="20"/>
          <w:szCs w:val="20"/>
        </w:rPr>
        <w:t xml:space="preserve"> större grupper. Oftast är det så att en eller flera anställda träffar en eller flera potentiella kunder och i samband med mötet bjuder man på lunch/middag. </w:t>
      </w:r>
    </w:p>
    <w:p w14:paraId="55995E5A" w14:textId="77777777" w:rsidR="000C0D64" w:rsidRPr="00903B4B" w:rsidRDefault="000C0D64" w:rsidP="000C0D64">
      <w:pPr>
        <w:pStyle w:val="Liststycke"/>
        <w:rPr>
          <w:rFonts w:ascii="Arial" w:hAnsi="Arial" w:cs="Arial"/>
          <w:b/>
          <w:i/>
          <w:sz w:val="20"/>
          <w:szCs w:val="20"/>
          <w:u w:val="single"/>
        </w:rPr>
      </w:pPr>
    </w:p>
    <w:p w14:paraId="55995E5B" w14:textId="77777777" w:rsidR="000C0D64" w:rsidRPr="00903B4B" w:rsidRDefault="000C0D64" w:rsidP="000C0D64">
      <w:pPr>
        <w:pStyle w:val="Liststycke"/>
        <w:rPr>
          <w:rFonts w:ascii="Arial" w:hAnsi="Arial" w:cs="Arial"/>
          <w:sz w:val="20"/>
          <w:szCs w:val="20"/>
        </w:rPr>
      </w:pPr>
      <w:r w:rsidRPr="00903B4B">
        <w:rPr>
          <w:rFonts w:ascii="Arial" w:hAnsi="Arial" w:cs="Arial"/>
          <w:b/>
          <w:i/>
          <w:sz w:val="20"/>
          <w:szCs w:val="20"/>
        </w:rPr>
        <w:t>Hantering:</w:t>
      </w:r>
      <w:r w:rsidRPr="00903B4B">
        <w:rPr>
          <w:rFonts w:ascii="Arial" w:hAnsi="Arial" w:cs="Arial"/>
          <w:sz w:val="20"/>
          <w:szCs w:val="20"/>
        </w:rPr>
        <w:t xml:space="preserve"> Kostnaden för mat &amp; dryck ska hanteras som representation enligt gällande riktlinjer d.v.s. bara </w:t>
      </w:r>
      <w:r w:rsidRPr="00903B4B">
        <w:rPr>
          <w:rFonts w:ascii="Arial" w:hAnsi="Arial" w:cs="Arial"/>
          <w:sz w:val="20"/>
          <w:szCs w:val="20"/>
          <w:u w:val="single"/>
        </w:rPr>
        <w:t>upp till 90 kr per person blir avdragsgill</w:t>
      </w:r>
      <w:r w:rsidRPr="00903B4B">
        <w:rPr>
          <w:rFonts w:ascii="Arial" w:hAnsi="Arial" w:cs="Arial"/>
          <w:sz w:val="20"/>
          <w:szCs w:val="20"/>
        </w:rPr>
        <w:t xml:space="preserve">. Kontering på konto 70700 Extern representation. Syftet och deltagarlistan ska alltid bifogas. </w:t>
      </w:r>
    </w:p>
    <w:p w14:paraId="55995E5C" w14:textId="77777777" w:rsidR="000C0D64" w:rsidRPr="003C3A89" w:rsidRDefault="000C0D64" w:rsidP="000C0D64">
      <w:pPr>
        <w:pStyle w:val="Liststycke"/>
        <w:rPr>
          <w:rFonts w:ascii="Arial" w:hAnsi="Arial" w:cs="Arial"/>
          <w:sz w:val="18"/>
          <w:szCs w:val="18"/>
        </w:rPr>
      </w:pPr>
    </w:p>
    <w:p w14:paraId="55995E5D" w14:textId="77777777" w:rsidR="000C0D64" w:rsidRPr="003C3A89" w:rsidRDefault="000C0D64" w:rsidP="000C0D64">
      <w:pPr>
        <w:pStyle w:val="Liststycke"/>
        <w:rPr>
          <w:rFonts w:ascii="Arial" w:hAnsi="Arial" w:cs="Arial"/>
          <w:sz w:val="18"/>
          <w:szCs w:val="18"/>
        </w:rPr>
      </w:pPr>
    </w:p>
    <w:p w14:paraId="55995E5E" w14:textId="77777777" w:rsidR="000C0D64" w:rsidRPr="003C3A89" w:rsidRDefault="000C0D64" w:rsidP="000C0D64">
      <w:pPr>
        <w:pStyle w:val="Liststycke"/>
        <w:numPr>
          <w:ilvl w:val="0"/>
          <w:numId w:val="5"/>
        </w:numPr>
        <w:spacing w:after="200" w:line="276" w:lineRule="auto"/>
        <w:rPr>
          <w:rFonts w:ascii="Arial" w:hAnsi="Arial" w:cs="Arial"/>
          <w:sz w:val="18"/>
          <w:szCs w:val="18"/>
        </w:rPr>
      </w:pPr>
      <w:r w:rsidRPr="003C3A89">
        <w:rPr>
          <w:rFonts w:ascii="Arial" w:hAnsi="Arial" w:cs="Arial"/>
          <w:b/>
          <w:sz w:val="18"/>
          <w:szCs w:val="18"/>
        </w:rPr>
        <w:t xml:space="preserve">INDIVIDUELLA MÖTEN MED </w:t>
      </w:r>
      <w:r w:rsidR="00F341E1">
        <w:rPr>
          <w:rFonts w:ascii="Arial" w:hAnsi="Arial" w:cs="Arial"/>
          <w:b/>
          <w:sz w:val="18"/>
          <w:szCs w:val="18"/>
        </w:rPr>
        <w:t xml:space="preserve">SAMARBETSPARTNER ELLER </w:t>
      </w:r>
      <w:r w:rsidRPr="003C3A89">
        <w:rPr>
          <w:rFonts w:ascii="Arial" w:hAnsi="Arial" w:cs="Arial"/>
          <w:b/>
          <w:sz w:val="18"/>
          <w:szCs w:val="18"/>
        </w:rPr>
        <w:t>POTENTIELLA KUNDER PÅ ARBETSPLATSEN</w:t>
      </w:r>
    </w:p>
    <w:p w14:paraId="55995E5F" w14:textId="77777777" w:rsidR="000C0D64" w:rsidRPr="00903B4B" w:rsidRDefault="000C0D64" w:rsidP="000C0D64">
      <w:pPr>
        <w:pStyle w:val="Liststycke"/>
        <w:rPr>
          <w:rFonts w:ascii="Arial" w:hAnsi="Arial" w:cs="Arial"/>
          <w:sz w:val="20"/>
          <w:szCs w:val="20"/>
        </w:rPr>
      </w:pPr>
      <w:r w:rsidRPr="00903B4B">
        <w:rPr>
          <w:rFonts w:ascii="Arial" w:hAnsi="Arial" w:cs="Arial"/>
          <w:b/>
          <w:i/>
          <w:sz w:val="20"/>
          <w:szCs w:val="20"/>
        </w:rPr>
        <w:t>Beskrivning:</w:t>
      </w:r>
      <w:r w:rsidRPr="00903B4B">
        <w:rPr>
          <w:rFonts w:ascii="Arial" w:hAnsi="Arial" w:cs="Arial"/>
          <w:sz w:val="20"/>
          <w:szCs w:val="20"/>
        </w:rPr>
        <w:t xml:space="preserve"> Syftet med dessa är att presentera/sälja/marknadsföra Skåne i form av ett möte med</w:t>
      </w:r>
      <w:r w:rsidRPr="00903B4B">
        <w:rPr>
          <w:rFonts w:ascii="Arial" w:hAnsi="Arial" w:cs="Arial"/>
          <w:b/>
          <w:sz w:val="20"/>
          <w:szCs w:val="20"/>
        </w:rPr>
        <w:t xml:space="preserve"> </w:t>
      </w:r>
      <w:r w:rsidRPr="00903B4B">
        <w:rPr>
          <w:rFonts w:ascii="Arial" w:hAnsi="Arial" w:cs="Arial"/>
          <w:sz w:val="20"/>
          <w:szCs w:val="20"/>
        </w:rPr>
        <w:t xml:space="preserve">enstaka personer, </w:t>
      </w:r>
      <w:proofErr w:type="gramStart"/>
      <w:r w:rsidRPr="00903B4B">
        <w:rPr>
          <w:rFonts w:ascii="Arial" w:hAnsi="Arial" w:cs="Arial"/>
          <w:sz w:val="20"/>
          <w:szCs w:val="20"/>
        </w:rPr>
        <w:t>ej</w:t>
      </w:r>
      <w:proofErr w:type="gramEnd"/>
      <w:r w:rsidRPr="00903B4B">
        <w:rPr>
          <w:rFonts w:ascii="Arial" w:hAnsi="Arial" w:cs="Arial"/>
          <w:sz w:val="20"/>
          <w:szCs w:val="20"/>
        </w:rPr>
        <w:t xml:space="preserve"> större grupper. Oftast är det så att en eller flera anställda träffar en eller flera potentiella kunder </w:t>
      </w:r>
      <w:r w:rsidRPr="00903B4B">
        <w:rPr>
          <w:rFonts w:ascii="Arial" w:hAnsi="Arial" w:cs="Arial"/>
          <w:b/>
          <w:i/>
          <w:sz w:val="20"/>
          <w:szCs w:val="20"/>
        </w:rPr>
        <w:t>på arbetsplatsen</w:t>
      </w:r>
      <w:r w:rsidRPr="00903B4B">
        <w:rPr>
          <w:rFonts w:ascii="Arial" w:hAnsi="Arial" w:cs="Arial"/>
          <w:sz w:val="20"/>
          <w:szCs w:val="20"/>
        </w:rPr>
        <w:t xml:space="preserve"> och i samband med mötet bjuder man på </w:t>
      </w:r>
      <w:r w:rsidR="000665E6" w:rsidRPr="00903B4B">
        <w:rPr>
          <w:rFonts w:ascii="Arial" w:hAnsi="Arial" w:cs="Arial"/>
          <w:sz w:val="20"/>
          <w:szCs w:val="20"/>
        </w:rPr>
        <w:t xml:space="preserve">enklare </w:t>
      </w:r>
      <w:r w:rsidRPr="00903B4B">
        <w:rPr>
          <w:rFonts w:ascii="Arial" w:hAnsi="Arial" w:cs="Arial"/>
          <w:sz w:val="20"/>
          <w:szCs w:val="20"/>
        </w:rPr>
        <w:t xml:space="preserve">fika. </w:t>
      </w:r>
    </w:p>
    <w:p w14:paraId="55995E60" w14:textId="77777777" w:rsidR="000C0D64" w:rsidRPr="00903B4B" w:rsidRDefault="000C0D64" w:rsidP="000C0D64">
      <w:pPr>
        <w:pStyle w:val="Liststycke"/>
        <w:rPr>
          <w:rFonts w:ascii="Arial" w:hAnsi="Arial" w:cs="Arial"/>
          <w:b/>
          <w:i/>
          <w:sz w:val="20"/>
          <w:szCs w:val="20"/>
          <w:u w:val="single"/>
        </w:rPr>
      </w:pPr>
    </w:p>
    <w:p w14:paraId="55995E61" w14:textId="77777777" w:rsidR="000C0D64" w:rsidRPr="00903B4B" w:rsidRDefault="000C0D64" w:rsidP="000C0D64">
      <w:pPr>
        <w:pStyle w:val="Liststycke"/>
        <w:rPr>
          <w:rFonts w:ascii="Arial" w:hAnsi="Arial" w:cs="Arial"/>
          <w:sz w:val="20"/>
          <w:szCs w:val="20"/>
        </w:rPr>
      </w:pPr>
      <w:r w:rsidRPr="00903B4B">
        <w:rPr>
          <w:rFonts w:ascii="Arial" w:hAnsi="Arial" w:cs="Arial"/>
          <w:b/>
          <w:i/>
          <w:sz w:val="20"/>
          <w:szCs w:val="20"/>
        </w:rPr>
        <w:t>Hantering:</w:t>
      </w:r>
      <w:r w:rsidRPr="00903B4B">
        <w:rPr>
          <w:rFonts w:ascii="Arial" w:hAnsi="Arial" w:cs="Arial"/>
          <w:sz w:val="20"/>
          <w:szCs w:val="20"/>
        </w:rPr>
        <w:t xml:space="preserve"> </w:t>
      </w:r>
      <w:r w:rsidR="0007792A">
        <w:rPr>
          <w:rFonts w:ascii="Arial" w:hAnsi="Arial" w:cs="Arial"/>
          <w:sz w:val="20"/>
          <w:szCs w:val="20"/>
          <w:u w:val="single"/>
        </w:rPr>
        <w:t>K</w:t>
      </w:r>
      <w:r w:rsidRPr="00903B4B">
        <w:rPr>
          <w:rFonts w:ascii="Arial" w:hAnsi="Arial" w:cs="Arial"/>
          <w:sz w:val="20"/>
          <w:szCs w:val="20"/>
          <w:u w:val="single"/>
        </w:rPr>
        <w:t>ostnaden för mat &amp; dryck är avdragsgill</w:t>
      </w:r>
      <w:r w:rsidRPr="00903B4B">
        <w:rPr>
          <w:rFonts w:ascii="Arial" w:hAnsi="Arial" w:cs="Arial"/>
          <w:sz w:val="20"/>
          <w:szCs w:val="20"/>
        </w:rPr>
        <w:t xml:space="preserve"> och hanteras som arbetsmöte </w:t>
      </w:r>
      <w:proofErr w:type="gramStart"/>
      <w:r w:rsidRPr="00903B4B">
        <w:rPr>
          <w:rFonts w:ascii="Arial" w:hAnsi="Arial" w:cs="Arial"/>
          <w:sz w:val="20"/>
          <w:szCs w:val="20"/>
        </w:rPr>
        <w:t>ej</w:t>
      </w:r>
      <w:proofErr w:type="gramEnd"/>
      <w:r w:rsidRPr="00903B4B">
        <w:rPr>
          <w:rFonts w:ascii="Arial" w:hAnsi="Arial" w:cs="Arial"/>
          <w:sz w:val="20"/>
          <w:szCs w:val="20"/>
        </w:rPr>
        <w:t xml:space="preserve"> representation. Kontering på konto 76902 Enkel förtäring. Syftet och deltagarlistan ska alltid bifogas. </w:t>
      </w:r>
    </w:p>
    <w:p w14:paraId="55995E62" w14:textId="77777777" w:rsidR="000C0D64" w:rsidRPr="003C3A89" w:rsidRDefault="000C0D64" w:rsidP="000C0D64">
      <w:pPr>
        <w:pStyle w:val="Liststycke"/>
        <w:rPr>
          <w:rFonts w:ascii="Arial" w:hAnsi="Arial" w:cs="Arial"/>
          <w:sz w:val="18"/>
          <w:szCs w:val="18"/>
        </w:rPr>
      </w:pPr>
    </w:p>
    <w:p w14:paraId="55995E63" w14:textId="77777777" w:rsidR="000C0D64" w:rsidRPr="003C3A89" w:rsidRDefault="000C0D64" w:rsidP="000C0D64">
      <w:pPr>
        <w:pStyle w:val="Liststycke"/>
        <w:rPr>
          <w:rFonts w:ascii="Arial" w:hAnsi="Arial" w:cs="Arial"/>
          <w:sz w:val="18"/>
          <w:szCs w:val="18"/>
        </w:rPr>
      </w:pPr>
    </w:p>
    <w:p w14:paraId="55995E64" w14:textId="77777777" w:rsidR="000C0D64" w:rsidRPr="003C3A89" w:rsidRDefault="000C0D64" w:rsidP="000C0D64">
      <w:pPr>
        <w:pStyle w:val="Liststycke"/>
        <w:numPr>
          <w:ilvl w:val="0"/>
          <w:numId w:val="5"/>
        </w:numPr>
        <w:spacing w:after="200" w:line="276" w:lineRule="auto"/>
        <w:rPr>
          <w:rFonts w:ascii="Arial" w:hAnsi="Arial" w:cs="Arial"/>
          <w:sz w:val="18"/>
          <w:szCs w:val="18"/>
        </w:rPr>
      </w:pPr>
      <w:r w:rsidRPr="003C3A89">
        <w:rPr>
          <w:rFonts w:ascii="Arial" w:hAnsi="Arial" w:cs="Arial"/>
          <w:b/>
          <w:sz w:val="18"/>
          <w:szCs w:val="18"/>
        </w:rPr>
        <w:t xml:space="preserve">GÅVOR TILL EXTERNA PARTNER </w:t>
      </w:r>
    </w:p>
    <w:p w14:paraId="55995E65" w14:textId="77777777" w:rsidR="000C0D64" w:rsidRPr="00903B4B" w:rsidRDefault="000C0D64" w:rsidP="000C0D64">
      <w:pPr>
        <w:pStyle w:val="Liststycke"/>
        <w:rPr>
          <w:rFonts w:ascii="Arial" w:hAnsi="Arial" w:cs="Arial"/>
          <w:sz w:val="20"/>
          <w:szCs w:val="20"/>
        </w:rPr>
      </w:pPr>
      <w:r w:rsidRPr="00903B4B">
        <w:rPr>
          <w:rFonts w:ascii="Arial" w:hAnsi="Arial" w:cs="Arial"/>
          <w:b/>
          <w:i/>
          <w:sz w:val="20"/>
          <w:szCs w:val="20"/>
        </w:rPr>
        <w:t>Beskrivning:</w:t>
      </w:r>
      <w:r w:rsidRPr="00903B4B">
        <w:rPr>
          <w:rFonts w:ascii="Arial" w:hAnsi="Arial" w:cs="Arial"/>
          <w:sz w:val="20"/>
          <w:szCs w:val="20"/>
        </w:rPr>
        <w:t xml:space="preserve"> En gåva kan vara en </w:t>
      </w:r>
      <w:r w:rsidRPr="00903B4B">
        <w:rPr>
          <w:rFonts w:ascii="Arial" w:hAnsi="Arial" w:cs="Arial"/>
          <w:i/>
          <w:sz w:val="20"/>
          <w:szCs w:val="20"/>
        </w:rPr>
        <w:t>reklamgåva</w:t>
      </w:r>
      <w:r w:rsidRPr="00903B4B">
        <w:rPr>
          <w:rFonts w:ascii="Arial" w:hAnsi="Arial" w:cs="Arial"/>
          <w:sz w:val="20"/>
          <w:szCs w:val="20"/>
        </w:rPr>
        <w:t xml:space="preserve"> eller en </w:t>
      </w:r>
      <w:r w:rsidRPr="00903B4B">
        <w:rPr>
          <w:rFonts w:ascii="Arial" w:hAnsi="Arial" w:cs="Arial"/>
          <w:i/>
          <w:sz w:val="20"/>
          <w:szCs w:val="20"/>
        </w:rPr>
        <w:t>representationsgåva</w:t>
      </w:r>
      <w:r w:rsidRPr="00903B4B">
        <w:rPr>
          <w:rFonts w:ascii="Arial" w:hAnsi="Arial" w:cs="Arial"/>
          <w:sz w:val="20"/>
          <w:szCs w:val="20"/>
        </w:rPr>
        <w:t xml:space="preserve">. Med </w:t>
      </w:r>
      <w:r w:rsidRPr="00903B4B">
        <w:rPr>
          <w:rFonts w:ascii="Arial" w:hAnsi="Arial" w:cs="Arial"/>
          <w:i/>
          <w:sz w:val="20"/>
          <w:szCs w:val="20"/>
        </w:rPr>
        <w:t>reklamgåva</w:t>
      </w:r>
      <w:r w:rsidRPr="00903B4B">
        <w:rPr>
          <w:rFonts w:ascii="Arial" w:hAnsi="Arial" w:cs="Arial"/>
          <w:sz w:val="20"/>
          <w:szCs w:val="20"/>
        </w:rPr>
        <w:t xml:space="preserve"> avses en gåva som innehåller företagets logotyp eller företagsnamn samt utgörs av en enklare presentartikel. Med </w:t>
      </w:r>
      <w:r w:rsidRPr="00903B4B">
        <w:rPr>
          <w:rFonts w:ascii="Arial" w:hAnsi="Arial" w:cs="Arial"/>
          <w:i/>
          <w:sz w:val="20"/>
          <w:szCs w:val="20"/>
        </w:rPr>
        <w:t>representationsgåva</w:t>
      </w:r>
      <w:r w:rsidRPr="00903B4B">
        <w:rPr>
          <w:rFonts w:ascii="Arial" w:hAnsi="Arial" w:cs="Arial"/>
          <w:sz w:val="20"/>
          <w:szCs w:val="20"/>
        </w:rPr>
        <w:t xml:space="preserve"> avses en gåva av enklare karaktär som har en direkt anknytning till affärsverksamheten. Som exempel på representationsgåvor som har ett omedelbart samband med affärsverksamheten kan nämnas att ett leverantörsföretag uppvaktar ett ku</w:t>
      </w:r>
      <w:r w:rsidR="002F3D24">
        <w:rPr>
          <w:rFonts w:ascii="Arial" w:hAnsi="Arial" w:cs="Arial"/>
          <w:sz w:val="20"/>
          <w:szCs w:val="20"/>
        </w:rPr>
        <w:t>ndföretag med en blomma</w:t>
      </w:r>
      <w:r w:rsidRPr="00903B4B">
        <w:rPr>
          <w:rFonts w:ascii="Arial" w:hAnsi="Arial" w:cs="Arial"/>
          <w:sz w:val="20"/>
          <w:szCs w:val="20"/>
        </w:rPr>
        <w:t xml:space="preserve"> eller en bokgåva med anledning av att kundföretaget öppnar en ny filial eller firar ett jubileum. Ett </w:t>
      </w:r>
      <w:r w:rsidRPr="00903B4B">
        <w:rPr>
          <w:rFonts w:ascii="Arial" w:hAnsi="Arial" w:cs="Arial"/>
          <w:sz w:val="20"/>
          <w:szCs w:val="20"/>
        </w:rPr>
        <w:lastRenderedPageBreak/>
        <w:t xml:space="preserve">annat exempel är då en skattskyldig i stället för att bjuda på måltid på restaurang i samband med affärsuppgörelse överlämnar en chokladkartong, en fruktkorg eller liknande. </w:t>
      </w:r>
    </w:p>
    <w:p w14:paraId="55995E66" w14:textId="77777777" w:rsidR="00912C59" w:rsidRDefault="00912C59" w:rsidP="000C0D64">
      <w:pPr>
        <w:ind w:left="720"/>
        <w:rPr>
          <w:rFonts w:ascii="Arial" w:hAnsi="Arial" w:cs="Arial"/>
          <w:b/>
          <w:i/>
          <w:sz w:val="18"/>
          <w:szCs w:val="18"/>
        </w:rPr>
      </w:pPr>
    </w:p>
    <w:p w14:paraId="55995E67" w14:textId="77777777" w:rsidR="000C0D64" w:rsidRPr="00903B4B" w:rsidRDefault="000C0D64" w:rsidP="000C0D64">
      <w:pPr>
        <w:ind w:left="720"/>
        <w:rPr>
          <w:rFonts w:ascii="Arial" w:hAnsi="Arial" w:cs="Arial"/>
          <w:sz w:val="20"/>
          <w:szCs w:val="20"/>
        </w:rPr>
      </w:pPr>
      <w:r w:rsidRPr="00903B4B">
        <w:rPr>
          <w:rFonts w:ascii="Arial" w:hAnsi="Arial" w:cs="Arial"/>
          <w:b/>
          <w:i/>
          <w:sz w:val="20"/>
          <w:szCs w:val="20"/>
        </w:rPr>
        <w:t>Hantering:</w:t>
      </w:r>
      <w:r w:rsidRPr="00903B4B">
        <w:rPr>
          <w:rFonts w:ascii="Arial" w:hAnsi="Arial" w:cs="Arial"/>
          <w:sz w:val="20"/>
          <w:szCs w:val="20"/>
        </w:rPr>
        <w:t xml:space="preserve"> Gåvor är normalt sett inte avdragsgilla. </w:t>
      </w:r>
      <w:r w:rsidRPr="00903B4B">
        <w:rPr>
          <w:rFonts w:ascii="Arial" w:hAnsi="Arial" w:cs="Arial"/>
          <w:sz w:val="20"/>
          <w:szCs w:val="20"/>
          <w:u w:val="single"/>
        </w:rPr>
        <w:t xml:space="preserve">Avdrag medges dock för reklamgåvor upp till 350 kr per person </w:t>
      </w:r>
      <w:proofErr w:type="spellStart"/>
      <w:r w:rsidRPr="00903B4B">
        <w:rPr>
          <w:rFonts w:ascii="Arial" w:hAnsi="Arial" w:cs="Arial"/>
          <w:sz w:val="20"/>
          <w:szCs w:val="20"/>
          <w:u w:val="single"/>
        </w:rPr>
        <w:t>inkl</w:t>
      </w:r>
      <w:proofErr w:type="spellEnd"/>
      <w:r w:rsidRPr="00903B4B">
        <w:rPr>
          <w:rFonts w:ascii="Arial" w:hAnsi="Arial" w:cs="Arial"/>
          <w:sz w:val="20"/>
          <w:szCs w:val="20"/>
          <w:u w:val="single"/>
        </w:rPr>
        <w:t xml:space="preserve"> moms och representationsgåvor upp till 180 kr per person </w:t>
      </w:r>
      <w:proofErr w:type="spellStart"/>
      <w:r w:rsidRPr="00903B4B">
        <w:rPr>
          <w:rFonts w:ascii="Arial" w:hAnsi="Arial" w:cs="Arial"/>
          <w:sz w:val="20"/>
          <w:szCs w:val="20"/>
          <w:u w:val="single"/>
        </w:rPr>
        <w:t>exkl</w:t>
      </w:r>
      <w:proofErr w:type="spellEnd"/>
      <w:r w:rsidRPr="00903B4B">
        <w:rPr>
          <w:rFonts w:ascii="Arial" w:hAnsi="Arial" w:cs="Arial"/>
          <w:sz w:val="20"/>
          <w:szCs w:val="20"/>
          <w:u w:val="single"/>
        </w:rPr>
        <w:t xml:space="preserve"> moms.</w:t>
      </w:r>
      <w:r w:rsidRPr="00903B4B">
        <w:rPr>
          <w:rFonts w:ascii="Arial" w:hAnsi="Arial" w:cs="Arial"/>
          <w:sz w:val="20"/>
          <w:szCs w:val="20"/>
        </w:rPr>
        <w:t xml:space="preserve"> Avdrag för representationsgåvor till affärsförbindelser i samband med helger och deras personliga högtidsdagar föreligger dock inte.</w:t>
      </w:r>
    </w:p>
    <w:p w14:paraId="55995E68" w14:textId="77777777" w:rsidR="000C0D64" w:rsidRPr="00903B4B" w:rsidRDefault="000C0D64" w:rsidP="000C0D64">
      <w:pPr>
        <w:rPr>
          <w:rFonts w:ascii="Arial" w:hAnsi="Arial" w:cs="Arial"/>
          <w:sz w:val="20"/>
          <w:szCs w:val="20"/>
        </w:rPr>
      </w:pPr>
    </w:p>
    <w:p w14:paraId="55995E69" w14:textId="77777777" w:rsidR="000C0D64" w:rsidRPr="00903B4B" w:rsidRDefault="003D19C0" w:rsidP="000C0D64">
      <w:pPr>
        <w:pStyle w:val="Liststycke"/>
        <w:rPr>
          <w:rFonts w:ascii="Arial" w:hAnsi="Arial" w:cs="Arial"/>
          <w:sz w:val="20"/>
          <w:szCs w:val="20"/>
        </w:rPr>
      </w:pPr>
      <w:r>
        <w:rPr>
          <w:rFonts w:ascii="Arial" w:hAnsi="Arial" w:cs="Arial"/>
          <w:sz w:val="20"/>
          <w:szCs w:val="20"/>
        </w:rPr>
        <w:t>Kontering på konto 70720</w:t>
      </w:r>
      <w:r w:rsidR="000C0D64" w:rsidRPr="00903B4B">
        <w:rPr>
          <w:rFonts w:ascii="Arial" w:hAnsi="Arial" w:cs="Arial"/>
          <w:sz w:val="20"/>
          <w:szCs w:val="20"/>
        </w:rPr>
        <w:t xml:space="preserve"> E</w:t>
      </w:r>
      <w:r w:rsidR="001A30B5">
        <w:rPr>
          <w:rFonts w:ascii="Arial" w:hAnsi="Arial" w:cs="Arial"/>
          <w:sz w:val="20"/>
          <w:szCs w:val="20"/>
        </w:rPr>
        <w:t>xterna gåvor</w:t>
      </w:r>
      <w:r w:rsidR="000C0D64" w:rsidRPr="00903B4B">
        <w:rPr>
          <w:rFonts w:ascii="Arial" w:hAnsi="Arial" w:cs="Arial"/>
          <w:sz w:val="20"/>
          <w:szCs w:val="20"/>
        </w:rPr>
        <w:t xml:space="preserve">. Datum, namn, företag och syfte ska alltid bifogas. </w:t>
      </w:r>
    </w:p>
    <w:p w14:paraId="55995E6A" w14:textId="77777777" w:rsidR="000C0D64" w:rsidRPr="00903B4B" w:rsidRDefault="000C0D64" w:rsidP="000C0D64">
      <w:pPr>
        <w:pStyle w:val="Liststycke"/>
        <w:rPr>
          <w:rFonts w:ascii="Arial" w:hAnsi="Arial" w:cs="Arial"/>
          <w:sz w:val="20"/>
          <w:szCs w:val="20"/>
        </w:rPr>
      </w:pPr>
    </w:p>
    <w:p w14:paraId="55995E6B" w14:textId="77777777" w:rsidR="00912C59" w:rsidRDefault="00912C59" w:rsidP="000C0D64">
      <w:pPr>
        <w:pStyle w:val="Liststycke"/>
        <w:rPr>
          <w:rFonts w:ascii="Arial" w:hAnsi="Arial" w:cs="Arial"/>
          <w:sz w:val="18"/>
          <w:szCs w:val="18"/>
        </w:rPr>
      </w:pPr>
    </w:p>
    <w:p w14:paraId="55995E6C" w14:textId="77777777" w:rsidR="000C0D64" w:rsidRPr="00120FFC" w:rsidRDefault="000C0D64" w:rsidP="00120FFC">
      <w:pPr>
        <w:rPr>
          <w:rFonts w:ascii="Arial" w:hAnsi="Arial" w:cs="Arial"/>
          <w:sz w:val="18"/>
          <w:szCs w:val="18"/>
        </w:rPr>
      </w:pPr>
    </w:p>
    <w:p w14:paraId="55995E6D" w14:textId="77777777" w:rsidR="000C0D64" w:rsidRPr="003C3A89" w:rsidRDefault="000C0D64" w:rsidP="000C0D64">
      <w:pPr>
        <w:pStyle w:val="Liststycke"/>
        <w:rPr>
          <w:rFonts w:ascii="Arial" w:hAnsi="Arial" w:cs="Arial"/>
          <w:sz w:val="18"/>
          <w:szCs w:val="18"/>
        </w:rPr>
      </w:pPr>
    </w:p>
    <w:p w14:paraId="55995E6E" w14:textId="77777777" w:rsidR="000C0D64" w:rsidRPr="00F341E1" w:rsidRDefault="000C0D64" w:rsidP="000C0D64">
      <w:pPr>
        <w:rPr>
          <w:rFonts w:ascii="Arial" w:hAnsi="Arial" w:cs="Arial"/>
          <w:b/>
          <w:u w:val="single"/>
        </w:rPr>
      </w:pPr>
      <w:r w:rsidRPr="00F341E1">
        <w:rPr>
          <w:rFonts w:ascii="Arial" w:hAnsi="Arial" w:cs="Arial"/>
          <w:b/>
          <w:u w:val="single"/>
        </w:rPr>
        <w:t>INTERNA AKTIVITETER</w:t>
      </w:r>
    </w:p>
    <w:p w14:paraId="55995E6F" w14:textId="77777777" w:rsidR="000C0D64" w:rsidRPr="003C3A89" w:rsidRDefault="000C0D64" w:rsidP="000C0D64">
      <w:pPr>
        <w:rPr>
          <w:rFonts w:ascii="Arial" w:hAnsi="Arial" w:cs="Arial"/>
          <w:b/>
          <w:sz w:val="18"/>
          <w:szCs w:val="18"/>
        </w:rPr>
      </w:pPr>
    </w:p>
    <w:p w14:paraId="55995E70" w14:textId="77777777" w:rsidR="000C0D64" w:rsidRPr="003C3A89" w:rsidRDefault="000C0D64" w:rsidP="000C0D64">
      <w:pPr>
        <w:pStyle w:val="Liststycke"/>
        <w:numPr>
          <w:ilvl w:val="0"/>
          <w:numId w:val="5"/>
        </w:numPr>
        <w:spacing w:after="200" w:line="276" w:lineRule="auto"/>
        <w:rPr>
          <w:rFonts w:ascii="Arial" w:hAnsi="Arial" w:cs="Arial"/>
          <w:sz w:val="18"/>
          <w:szCs w:val="18"/>
        </w:rPr>
      </w:pPr>
      <w:r w:rsidRPr="003C3A89">
        <w:rPr>
          <w:rFonts w:ascii="Arial" w:hAnsi="Arial" w:cs="Arial"/>
          <w:b/>
          <w:sz w:val="18"/>
          <w:szCs w:val="18"/>
        </w:rPr>
        <w:t xml:space="preserve">INTERNAT </w:t>
      </w:r>
      <w:r w:rsidRPr="003C3A89">
        <w:rPr>
          <w:rFonts w:ascii="Arial" w:hAnsi="Arial" w:cs="Arial"/>
          <w:sz w:val="18"/>
          <w:szCs w:val="18"/>
        </w:rPr>
        <w:t>(avdelningsdagar med övernattning)</w:t>
      </w:r>
      <w:r w:rsidR="006B2493">
        <w:rPr>
          <w:rFonts w:ascii="Arial" w:hAnsi="Arial" w:cs="Arial"/>
          <w:sz w:val="18"/>
          <w:szCs w:val="18"/>
        </w:rPr>
        <w:t xml:space="preserve"> eller </w:t>
      </w:r>
      <w:r w:rsidR="006B2493" w:rsidRPr="00B54C38">
        <w:rPr>
          <w:rFonts w:ascii="Arial" w:hAnsi="Arial" w:cs="Arial"/>
          <w:b/>
          <w:sz w:val="18"/>
          <w:szCs w:val="18"/>
        </w:rPr>
        <w:t>INTERN KONFERENS</w:t>
      </w:r>
    </w:p>
    <w:p w14:paraId="55995E71" w14:textId="77777777" w:rsidR="000C0D64" w:rsidRPr="00903B4B" w:rsidRDefault="000C0D64" w:rsidP="000C0D64">
      <w:pPr>
        <w:pStyle w:val="Liststycke"/>
        <w:rPr>
          <w:rFonts w:ascii="Arial" w:hAnsi="Arial" w:cs="Arial"/>
          <w:i/>
          <w:sz w:val="20"/>
          <w:szCs w:val="20"/>
        </w:rPr>
      </w:pPr>
      <w:r w:rsidRPr="00903B4B">
        <w:rPr>
          <w:rFonts w:ascii="Arial" w:hAnsi="Arial" w:cs="Arial"/>
          <w:b/>
          <w:i/>
          <w:sz w:val="20"/>
          <w:szCs w:val="20"/>
        </w:rPr>
        <w:t>Beskrivning:</w:t>
      </w:r>
      <w:r w:rsidRPr="00903B4B">
        <w:rPr>
          <w:rFonts w:ascii="Arial" w:hAnsi="Arial" w:cs="Arial"/>
          <w:sz w:val="20"/>
          <w:szCs w:val="20"/>
        </w:rPr>
        <w:t xml:space="preserve"> Hela avdelningen samlas på ett ställe för att diskutera verksamhetsmål, strategi, vision m.m. Här ingår kostnaden för kost, logi, eventuella konsultkostnader mm</w:t>
      </w:r>
    </w:p>
    <w:p w14:paraId="55995E72" w14:textId="77777777" w:rsidR="000C0D64" w:rsidRPr="00903B4B" w:rsidRDefault="000C0D64" w:rsidP="000C0D64">
      <w:pPr>
        <w:pStyle w:val="Liststycke"/>
        <w:rPr>
          <w:rFonts w:ascii="Arial" w:hAnsi="Arial" w:cs="Arial"/>
          <w:b/>
          <w:i/>
          <w:sz w:val="20"/>
          <w:szCs w:val="20"/>
        </w:rPr>
      </w:pPr>
    </w:p>
    <w:p w14:paraId="55995E73" w14:textId="77777777" w:rsidR="000C0D64" w:rsidRPr="00903B4B" w:rsidRDefault="000C0D64" w:rsidP="000C0D64">
      <w:pPr>
        <w:pStyle w:val="Liststycke"/>
        <w:rPr>
          <w:rFonts w:ascii="Arial" w:hAnsi="Arial" w:cs="Arial"/>
          <w:sz w:val="20"/>
          <w:szCs w:val="20"/>
        </w:rPr>
      </w:pPr>
      <w:r w:rsidRPr="00903B4B">
        <w:rPr>
          <w:rFonts w:ascii="Arial" w:hAnsi="Arial" w:cs="Arial"/>
          <w:b/>
          <w:i/>
          <w:sz w:val="20"/>
          <w:szCs w:val="20"/>
        </w:rPr>
        <w:t>Hantering:</w:t>
      </w:r>
      <w:r w:rsidRPr="00903B4B">
        <w:rPr>
          <w:rFonts w:ascii="Arial" w:hAnsi="Arial" w:cs="Arial"/>
          <w:sz w:val="20"/>
          <w:szCs w:val="20"/>
        </w:rPr>
        <w:t xml:space="preserve"> </w:t>
      </w:r>
      <w:r w:rsidR="000665E6" w:rsidRPr="00903B4B">
        <w:rPr>
          <w:rFonts w:ascii="Arial" w:hAnsi="Arial" w:cs="Arial"/>
          <w:sz w:val="20"/>
          <w:szCs w:val="20"/>
          <w:u w:val="single"/>
        </w:rPr>
        <w:t xml:space="preserve">Kostnader för mat, </w:t>
      </w:r>
      <w:r w:rsidRPr="00903B4B">
        <w:rPr>
          <w:rFonts w:ascii="Arial" w:hAnsi="Arial" w:cs="Arial"/>
          <w:sz w:val="20"/>
          <w:szCs w:val="20"/>
          <w:u w:val="single"/>
        </w:rPr>
        <w:t>dryck</w:t>
      </w:r>
      <w:r w:rsidR="000665E6" w:rsidRPr="00903B4B">
        <w:rPr>
          <w:rFonts w:ascii="Arial" w:hAnsi="Arial" w:cs="Arial"/>
          <w:sz w:val="20"/>
          <w:szCs w:val="20"/>
          <w:u w:val="single"/>
        </w:rPr>
        <w:t xml:space="preserve"> &amp; </w:t>
      </w:r>
      <w:proofErr w:type="spellStart"/>
      <w:r w:rsidR="000665E6" w:rsidRPr="00903B4B">
        <w:rPr>
          <w:rFonts w:ascii="Arial" w:hAnsi="Arial" w:cs="Arial"/>
          <w:sz w:val="20"/>
          <w:szCs w:val="20"/>
          <w:u w:val="single"/>
        </w:rPr>
        <w:t>kosult</w:t>
      </w:r>
      <w:proofErr w:type="spellEnd"/>
      <w:r w:rsidRPr="00903B4B">
        <w:rPr>
          <w:rFonts w:ascii="Arial" w:hAnsi="Arial" w:cs="Arial"/>
          <w:sz w:val="20"/>
          <w:szCs w:val="20"/>
          <w:u w:val="single"/>
        </w:rPr>
        <w:t xml:space="preserve"> är helt avdragsgill</w:t>
      </w:r>
      <w:r w:rsidR="000665E6" w:rsidRPr="00903B4B">
        <w:rPr>
          <w:rFonts w:ascii="Arial" w:hAnsi="Arial" w:cs="Arial"/>
          <w:sz w:val="20"/>
          <w:szCs w:val="20"/>
        </w:rPr>
        <w:t xml:space="preserve">a </w:t>
      </w:r>
      <w:r w:rsidRPr="00903B4B">
        <w:rPr>
          <w:rFonts w:ascii="Arial" w:hAnsi="Arial" w:cs="Arial"/>
          <w:sz w:val="20"/>
          <w:szCs w:val="20"/>
        </w:rPr>
        <w:t xml:space="preserve">och ska hanteras som intern konferens </w:t>
      </w:r>
      <w:proofErr w:type="gramStart"/>
      <w:r w:rsidRPr="00903B4B">
        <w:rPr>
          <w:rFonts w:ascii="Arial" w:hAnsi="Arial" w:cs="Arial"/>
          <w:sz w:val="20"/>
          <w:szCs w:val="20"/>
        </w:rPr>
        <w:t>ej</w:t>
      </w:r>
      <w:proofErr w:type="gramEnd"/>
      <w:r w:rsidRPr="00903B4B">
        <w:rPr>
          <w:rFonts w:ascii="Arial" w:hAnsi="Arial" w:cs="Arial"/>
          <w:sz w:val="20"/>
          <w:szCs w:val="20"/>
        </w:rPr>
        <w:t xml:space="preserve"> representation. Kontering på konto 46140 Interna konferenser och arbetsmöten. Agenda, syftet och deltagarlistan ska alltid bifogas.</w:t>
      </w:r>
      <w:r w:rsidR="006B2493">
        <w:rPr>
          <w:rFonts w:ascii="Arial" w:hAnsi="Arial" w:cs="Arial"/>
          <w:sz w:val="20"/>
          <w:szCs w:val="20"/>
        </w:rPr>
        <w:t xml:space="preserve"> Konferensen ska vara längre än 6 timmar.</w:t>
      </w:r>
      <w:r w:rsidRPr="00903B4B">
        <w:rPr>
          <w:rFonts w:ascii="Arial" w:hAnsi="Arial" w:cs="Arial"/>
          <w:sz w:val="20"/>
          <w:szCs w:val="20"/>
        </w:rPr>
        <w:t xml:space="preserve"> </w:t>
      </w:r>
    </w:p>
    <w:p w14:paraId="55995E74" w14:textId="77777777" w:rsidR="000C0D64" w:rsidRPr="003C3A89" w:rsidRDefault="000C0D64" w:rsidP="000C0D64">
      <w:pPr>
        <w:pStyle w:val="Liststycke"/>
        <w:rPr>
          <w:rFonts w:ascii="Arial" w:hAnsi="Arial" w:cs="Arial"/>
          <w:sz w:val="18"/>
          <w:szCs w:val="18"/>
        </w:rPr>
      </w:pPr>
    </w:p>
    <w:p w14:paraId="55995E75" w14:textId="77777777" w:rsidR="000C0D64" w:rsidRPr="003C3A89" w:rsidRDefault="000C0D64" w:rsidP="000C0D64">
      <w:pPr>
        <w:pStyle w:val="Liststycke"/>
        <w:rPr>
          <w:rFonts w:ascii="Arial" w:hAnsi="Arial" w:cs="Arial"/>
          <w:sz w:val="18"/>
          <w:szCs w:val="18"/>
        </w:rPr>
      </w:pPr>
    </w:p>
    <w:p w14:paraId="55995E76" w14:textId="77777777" w:rsidR="000C0D64" w:rsidRPr="003C3A89" w:rsidRDefault="000C0D64" w:rsidP="000C0D64">
      <w:pPr>
        <w:pStyle w:val="Liststycke"/>
        <w:numPr>
          <w:ilvl w:val="0"/>
          <w:numId w:val="5"/>
        </w:numPr>
        <w:spacing w:after="200" w:line="276" w:lineRule="auto"/>
        <w:rPr>
          <w:rFonts w:ascii="Arial" w:hAnsi="Arial" w:cs="Arial"/>
          <w:b/>
          <w:sz w:val="18"/>
          <w:szCs w:val="18"/>
        </w:rPr>
      </w:pPr>
      <w:r w:rsidRPr="003C3A89">
        <w:rPr>
          <w:rFonts w:ascii="Arial" w:hAnsi="Arial" w:cs="Arial"/>
          <w:b/>
          <w:sz w:val="18"/>
          <w:szCs w:val="18"/>
        </w:rPr>
        <w:t>PERSONALFEST eller KVÄLLSAKTIVITETER MED MIDDAG (även julfest ingår)</w:t>
      </w:r>
    </w:p>
    <w:p w14:paraId="55995E77" w14:textId="77777777" w:rsidR="000C0D64" w:rsidRPr="00903B4B" w:rsidRDefault="000C0D64" w:rsidP="000C0D64">
      <w:pPr>
        <w:pStyle w:val="Liststycke"/>
        <w:rPr>
          <w:rFonts w:ascii="Arial" w:hAnsi="Arial" w:cs="Arial"/>
          <w:i/>
          <w:sz w:val="20"/>
          <w:szCs w:val="20"/>
        </w:rPr>
      </w:pPr>
      <w:r w:rsidRPr="00903B4B">
        <w:rPr>
          <w:rFonts w:ascii="Arial" w:hAnsi="Arial" w:cs="Arial"/>
          <w:b/>
          <w:i/>
          <w:sz w:val="20"/>
          <w:szCs w:val="20"/>
        </w:rPr>
        <w:t>Beskrivning:</w:t>
      </w:r>
      <w:r w:rsidRPr="00903B4B">
        <w:rPr>
          <w:rFonts w:ascii="Arial" w:hAnsi="Arial" w:cs="Arial"/>
          <w:sz w:val="20"/>
          <w:szCs w:val="20"/>
        </w:rPr>
        <w:t xml:space="preserve"> Hela avdelningen samlas. Syftet med dessa är </w:t>
      </w:r>
      <w:proofErr w:type="spellStart"/>
      <w:r w:rsidRPr="00903B4B">
        <w:rPr>
          <w:rFonts w:ascii="Arial" w:hAnsi="Arial" w:cs="Arial"/>
          <w:sz w:val="20"/>
          <w:szCs w:val="20"/>
        </w:rPr>
        <w:t>bl</w:t>
      </w:r>
      <w:proofErr w:type="spellEnd"/>
      <w:r w:rsidRPr="00903B4B">
        <w:rPr>
          <w:rFonts w:ascii="Arial" w:hAnsi="Arial" w:cs="Arial"/>
          <w:sz w:val="20"/>
          <w:szCs w:val="20"/>
        </w:rPr>
        <w:t xml:space="preserve"> a att bidra till bättre sammanhållning mm. Enligt Skatteverket är högst två personalfester om året avdragsgilla </w:t>
      </w:r>
    </w:p>
    <w:p w14:paraId="55995E78" w14:textId="77777777" w:rsidR="000C0D64" w:rsidRPr="00903B4B" w:rsidRDefault="000C0D64" w:rsidP="000C0D64">
      <w:pPr>
        <w:pStyle w:val="Liststycke"/>
        <w:rPr>
          <w:rFonts w:ascii="Arial" w:hAnsi="Arial" w:cs="Arial"/>
          <w:b/>
          <w:i/>
          <w:sz w:val="20"/>
          <w:szCs w:val="20"/>
        </w:rPr>
      </w:pPr>
    </w:p>
    <w:p w14:paraId="55995E79" w14:textId="77777777" w:rsidR="000C0D64" w:rsidRPr="00903B4B" w:rsidRDefault="000C0D64" w:rsidP="000C0D64">
      <w:pPr>
        <w:pStyle w:val="Liststycke"/>
        <w:rPr>
          <w:rFonts w:ascii="Arial" w:hAnsi="Arial" w:cs="Arial"/>
          <w:i/>
          <w:sz w:val="20"/>
          <w:szCs w:val="20"/>
        </w:rPr>
      </w:pPr>
      <w:r w:rsidRPr="00903B4B">
        <w:rPr>
          <w:rFonts w:ascii="Arial" w:hAnsi="Arial" w:cs="Arial"/>
          <w:b/>
          <w:i/>
          <w:sz w:val="20"/>
          <w:szCs w:val="20"/>
        </w:rPr>
        <w:t>Hantering:</w:t>
      </w:r>
      <w:r w:rsidRPr="00903B4B">
        <w:rPr>
          <w:rFonts w:ascii="Arial" w:hAnsi="Arial" w:cs="Arial"/>
          <w:sz w:val="20"/>
          <w:szCs w:val="20"/>
        </w:rPr>
        <w:t xml:space="preserve"> Kostnaden för mat &amp; dryck ska hanteras som intern representation och är </w:t>
      </w:r>
      <w:r w:rsidRPr="00903B4B">
        <w:rPr>
          <w:rFonts w:ascii="Arial" w:hAnsi="Arial" w:cs="Arial"/>
          <w:sz w:val="20"/>
          <w:szCs w:val="20"/>
          <w:u w:val="single"/>
        </w:rPr>
        <w:t xml:space="preserve">avdragsgill upp till 90 kr per person </w:t>
      </w:r>
      <w:proofErr w:type="spellStart"/>
      <w:r w:rsidRPr="00903B4B">
        <w:rPr>
          <w:rFonts w:ascii="Arial" w:hAnsi="Arial" w:cs="Arial"/>
          <w:sz w:val="20"/>
          <w:szCs w:val="20"/>
          <w:u w:val="single"/>
        </w:rPr>
        <w:t>exkl</w:t>
      </w:r>
      <w:proofErr w:type="spellEnd"/>
      <w:r w:rsidRPr="00903B4B">
        <w:rPr>
          <w:rFonts w:ascii="Arial" w:hAnsi="Arial" w:cs="Arial"/>
          <w:sz w:val="20"/>
          <w:szCs w:val="20"/>
          <w:u w:val="single"/>
        </w:rPr>
        <w:t xml:space="preserve"> moms</w:t>
      </w:r>
      <w:r w:rsidRPr="00903B4B">
        <w:rPr>
          <w:rFonts w:ascii="Arial" w:hAnsi="Arial" w:cs="Arial"/>
          <w:sz w:val="20"/>
          <w:szCs w:val="20"/>
        </w:rPr>
        <w:t xml:space="preserve">. Kontering på konto 46310 Intern representation. Agenda, syftet och deltagarlistan ska alltid bifogas. </w:t>
      </w:r>
      <w:r w:rsidRPr="00903B4B">
        <w:rPr>
          <w:rFonts w:ascii="Arial" w:hAnsi="Arial" w:cs="Arial"/>
          <w:i/>
          <w:sz w:val="20"/>
          <w:szCs w:val="20"/>
        </w:rPr>
        <w:t>Avdrag medges med 180 kr per person plus mervärdesskatt för kringkostnader som t.ex. lokalkostnader, musikunderhållning, uppträdande eller resekostnader vid personalfest.</w:t>
      </w:r>
    </w:p>
    <w:p w14:paraId="55995E7A" w14:textId="77777777" w:rsidR="000C0D64" w:rsidRPr="003C3A89" w:rsidRDefault="000C0D64" w:rsidP="000C0D64">
      <w:pPr>
        <w:pStyle w:val="Liststycke"/>
        <w:rPr>
          <w:rFonts w:ascii="Arial" w:hAnsi="Arial" w:cs="Arial"/>
          <w:b/>
          <w:i/>
          <w:sz w:val="18"/>
          <w:szCs w:val="18"/>
        </w:rPr>
      </w:pPr>
    </w:p>
    <w:p w14:paraId="55995E7B" w14:textId="77777777" w:rsidR="000C0D64" w:rsidRPr="003C3A89" w:rsidRDefault="000C0D64" w:rsidP="000C0D64">
      <w:pPr>
        <w:pStyle w:val="Liststycke"/>
        <w:rPr>
          <w:rFonts w:ascii="Arial" w:hAnsi="Arial" w:cs="Arial"/>
          <w:sz w:val="18"/>
          <w:szCs w:val="18"/>
        </w:rPr>
      </w:pPr>
    </w:p>
    <w:p w14:paraId="55995E7C" w14:textId="77777777" w:rsidR="000C0D64" w:rsidRPr="003C3A89" w:rsidRDefault="000C0D64" w:rsidP="000C0D64">
      <w:pPr>
        <w:pStyle w:val="Liststycke"/>
        <w:numPr>
          <w:ilvl w:val="0"/>
          <w:numId w:val="5"/>
        </w:numPr>
        <w:spacing w:after="200" w:line="276" w:lineRule="auto"/>
        <w:rPr>
          <w:rFonts w:ascii="Arial" w:hAnsi="Arial" w:cs="Arial"/>
          <w:sz w:val="18"/>
          <w:szCs w:val="18"/>
        </w:rPr>
      </w:pPr>
      <w:r w:rsidRPr="003C3A89">
        <w:rPr>
          <w:rFonts w:ascii="Arial" w:hAnsi="Arial" w:cs="Arial"/>
          <w:b/>
          <w:sz w:val="18"/>
          <w:szCs w:val="18"/>
        </w:rPr>
        <w:t>JULLUNCH</w:t>
      </w:r>
    </w:p>
    <w:p w14:paraId="55995E7D" w14:textId="77777777" w:rsidR="000C0D64" w:rsidRPr="00903B4B" w:rsidRDefault="000C0D64" w:rsidP="000C0D64">
      <w:pPr>
        <w:pStyle w:val="Liststycke"/>
        <w:rPr>
          <w:rFonts w:ascii="Arial" w:hAnsi="Arial" w:cs="Arial"/>
          <w:sz w:val="20"/>
          <w:szCs w:val="20"/>
        </w:rPr>
      </w:pPr>
      <w:r w:rsidRPr="00903B4B">
        <w:rPr>
          <w:rFonts w:ascii="Arial" w:hAnsi="Arial" w:cs="Arial"/>
          <w:b/>
          <w:i/>
          <w:sz w:val="20"/>
          <w:szCs w:val="20"/>
        </w:rPr>
        <w:t>Beskrivning:</w:t>
      </w:r>
      <w:r w:rsidRPr="00903B4B">
        <w:rPr>
          <w:rFonts w:ascii="Arial" w:hAnsi="Arial" w:cs="Arial"/>
          <w:sz w:val="20"/>
          <w:szCs w:val="20"/>
        </w:rPr>
        <w:t xml:space="preserve"> Företaget bjuder anställda på jullunch</w:t>
      </w:r>
    </w:p>
    <w:p w14:paraId="55995E7E" w14:textId="77777777" w:rsidR="000C0D64" w:rsidRPr="00903B4B" w:rsidRDefault="000C0D64" w:rsidP="000C0D64">
      <w:pPr>
        <w:pStyle w:val="Liststycke"/>
        <w:rPr>
          <w:rFonts w:ascii="Arial" w:hAnsi="Arial" w:cs="Arial"/>
          <w:b/>
          <w:i/>
          <w:sz w:val="20"/>
          <w:szCs w:val="20"/>
        </w:rPr>
      </w:pPr>
    </w:p>
    <w:p w14:paraId="55995E7F" w14:textId="77777777" w:rsidR="000C0D64" w:rsidRPr="00903B4B" w:rsidRDefault="000C0D64" w:rsidP="000C0D64">
      <w:pPr>
        <w:pStyle w:val="Liststycke"/>
        <w:rPr>
          <w:rFonts w:ascii="Arial" w:hAnsi="Arial" w:cs="Arial"/>
          <w:sz w:val="20"/>
          <w:szCs w:val="20"/>
        </w:rPr>
      </w:pPr>
      <w:r w:rsidRPr="00903B4B">
        <w:rPr>
          <w:rFonts w:ascii="Arial" w:hAnsi="Arial" w:cs="Arial"/>
          <w:b/>
          <w:i/>
          <w:sz w:val="20"/>
          <w:szCs w:val="20"/>
        </w:rPr>
        <w:t>Hantering:</w:t>
      </w:r>
      <w:r w:rsidRPr="00903B4B">
        <w:rPr>
          <w:rFonts w:ascii="Arial" w:hAnsi="Arial" w:cs="Arial"/>
          <w:sz w:val="20"/>
          <w:szCs w:val="20"/>
        </w:rPr>
        <w:t xml:space="preserve"> Kostnaden för mat &amp; dryck ska hanteras som intern representation och är </w:t>
      </w:r>
      <w:r w:rsidRPr="00903B4B">
        <w:rPr>
          <w:rFonts w:ascii="Arial" w:hAnsi="Arial" w:cs="Arial"/>
          <w:sz w:val="20"/>
          <w:szCs w:val="20"/>
          <w:u w:val="single"/>
        </w:rPr>
        <w:t xml:space="preserve">avdragsgill upp till 90 kr per person </w:t>
      </w:r>
      <w:proofErr w:type="spellStart"/>
      <w:r w:rsidRPr="00903B4B">
        <w:rPr>
          <w:rFonts w:ascii="Arial" w:hAnsi="Arial" w:cs="Arial"/>
          <w:sz w:val="20"/>
          <w:szCs w:val="20"/>
          <w:u w:val="single"/>
        </w:rPr>
        <w:t>exkl</w:t>
      </w:r>
      <w:proofErr w:type="spellEnd"/>
      <w:r w:rsidRPr="00903B4B">
        <w:rPr>
          <w:rFonts w:ascii="Arial" w:hAnsi="Arial" w:cs="Arial"/>
          <w:sz w:val="20"/>
          <w:szCs w:val="20"/>
          <w:u w:val="single"/>
        </w:rPr>
        <w:t xml:space="preserve"> moms</w:t>
      </w:r>
      <w:r w:rsidRPr="00903B4B">
        <w:rPr>
          <w:rFonts w:ascii="Arial" w:hAnsi="Arial" w:cs="Arial"/>
          <w:sz w:val="20"/>
          <w:szCs w:val="20"/>
        </w:rPr>
        <w:t xml:space="preserve">. Kontering på konto 46310 Intern representation. Agenda, syftet och deltagarlistan ska alltid bifogas. </w:t>
      </w:r>
    </w:p>
    <w:p w14:paraId="55995E80" w14:textId="77777777" w:rsidR="000C0D64" w:rsidRPr="00903B4B" w:rsidRDefault="000C0D64" w:rsidP="000C0D64">
      <w:pPr>
        <w:pStyle w:val="Liststycke"/>
        <w:rPr>
          <w:rFonts w:ascii="Arial" w:hAnsi="Arial" w:cs="Arial"/>
          <w:sz w:val="20"/>
          <w:szCs w:val="20"/>
        </w:rPr>
      </w:pPr>
    </w:p>
    <w:p w14:paraId="55995E81" w14:textId="77777777" w:rsidR="000C0D64" w:rsidRPr="003C3A89" w:rsidRDefault="000C0D64" w:rsidP="000C0D64">
      <w:pPr>
        <w:pStyle w:val="Liststycke"/>
        <w:rPr>
          <w:rFonts w:ascii="Arial" w:hAnsi="Arial" w:cs="Arial"/>
          <w:sz w:val="18"/>
          <w:szCs w:val="18"/>
        </w:rPr>
      </w:pPr>
    </w:p>
    <w:p w14:paraId="55995E82" w14:textId="77777777" w:rsidR="000C0D64" w:rsidRPr="003C3A89" w:rsidRDefault="000C0D64" w:rsidP="000C0D64">
      <w:pPr>
        <w:pStyle w:val="Liststycke"/>
        <w:numPr>
          <w:ilvl w:val="0"/>
          <w:numId w:val="5"/>
        </w:numPr>
        <w:spacing w:after="200" w:line="276" w:lineRule="auto"/>
        <w:rPr>
          <w:rFonts w:ascii="Arial" w:hAnsi="Arial" w:cs="Arial"/>
          <w:sz w:val="18"/>
          <w:szCs w:val="18"/>
        </w:rPr>
      </w:pPr>
      <w:r w:rsidRPr="003C3A89">
        <w:rPr>
          <w:rFonts w:ascii="Arial" w:hAnsi="Arial" w:cs="Arial"/>
          <w:b/>
          <w:sz w:val="18"/>
          <w:szCs w:val="18"/>
        </w:rPr>
        <w:t>LUNCH I SAMBAND MED AVDELNINGSMÖTE</w:t>
      </w:r>
      <w:r w:rsidRPr="003C3A89">
        <w:rPr>
          <w:rFonts w:ascii="Arial" w:hAnsi="Arial" w:cs="Arial"/>
          <w:sz w:val="18"/>
          <w:szCs w:val="18"/>
        </w:rPr>
        <w:t xml:space="preserve"> </w:t>
      </w:r>
    </w:p>
    <w:p w14:paraId="55995E83" w14:textId="77777777" w:rsidR="000C0D64" w:rsidRPr="00903B4B" w:rsidRDefault="000C0D64" w:rsidP="000C0D64">
      <w:pPr>
        <w:pStyle w:val="Liststycke"/>
        <w:rPr>
          <w:rFonts w:ascii="Arial" w:hAnsi="Arial" w:cs="Arial"/>
          <w:i/>
          <w:sz w:val="20"/>
          <w:szCs w:val="20"/>
        </w:rPr>
      </w:pPr>
      <w:r w:rsidRPr="00903B4B">
        <w:rPr>
          <w:rFonts w:ascii="Arial" w:hAnsi="Arial" w:cs="Arial"/>
          <w:b/>
          <w:i/>
          <w:sz w:val="20"/>
          <w:szCs w:val="20"/>
        </w:rPr>
        <w:t>Beskrivning:</w:t>
      </w:r>
      <w:r w:rsidRPr="00903B4B">
        <w:rPr>
          <w:rFonts w:ascii="Arial" w:hAnsi="Arial" w:cs="Arial"/>
          <w:sz w:val="20"/>
          <w:szCs w:val="20"/>
        </w:rPr>
        <w:t xml:space="preserve"> Bolaget bjuder sin personal på lunch i samband med avdelningsmöte. </w:t>
      </w:r>
    </w:p>
    <w:p w14:paraId="55995E84" w14:textId="77777777" w:rsidR="000C0D64" w:rsidRPr="00903B4B" w:rsidRDefault="000C0D64" w:rsidP="000C0D64">
      <w:pPr>
        <w:pStyle w:val="Liststycke"/>
        <w:rPr>
          <w:rFonts w:ascii="Arial" w:hAnsi="Arial" w:cs="Arial"/>
          <w:b/>
          <w:i/>
          <w:sz w:val="20"/>
          <w:szCs w:val="20"/>
        </w:rPr>
      </w:pPr>
    </w:p>
    <w:p w14:paraId="55995E85" w14:textId="77777777" w:rsidR="000C0D64" w:rsidRDefault="000C0D64" w:rsidP="000C0D64">
      <w:pPr>
        <w:pStyle w:val="Liststycke"/>
        <w:rPr>
          <w:rFonts w:ascii="Arial" w:hAnsi="Arial" w:cs="Arial"/>
          <w:sz w:val="20"/>
          <w:szCs w:val="20"/>
        </w:rPr>
      </w:pPr>
      <w:r w:rsidRPr="00903B4B">
        <w:rPr>
          <w:rFonts w:ascii="Arial" w:hAnsi="Arial" w:cs="Arial"/>
          <w:b/>
          <w:i/>
          <w:sz w:val="20"/>
          <w:szCs w:val="20"/>
        </w:rPr>
        <w:t>Hantering:</w:t>
      </w:r>
      <w:r w:rsidRPr="00903B4B">
        <w:rPr>
          <w:rFonts w:ascii="Arial" w:hAnsi="Arial" w:cs="Arial"/>
          <w:sz w:val="20"/>
          <w:szCs w:val="20"/>
        </w:rPr>
        <w:t xml:space="preserve"> Kostnaden för mat &amp; dryck ska hanteras som intern representation och</w:t>
      </w:r>
      <w:r w:rsidRPr="00903B4B">
        <w:rPr>
          <w:rFonts w:ascii="Arial" w:hAnsi="Arial" w:cs="Arial"/>
          <w:sz w:val="20"/>
          <w:szCs w:val="20"/>
          <w:u w:val="single"/>
        </w:rPr>
        <w:t xml:space="preserve"> avdragsgill upp till 90 kr per person </w:t>
      </w:r>
      <w:proofErr w:type="spellStart"/>
      <w:r w:rsidRPr="00903B4B">
        <w:rPr>
          <w:rFonts w:ascii="Arial" w:hAnsi="Arial" w:cs="Arial"/>
          <w:sz w:val="20"/>
          <w:szCs w:val="20"/>
          <w:u w:val="single"/>
        </w:rPr>
        <w:t>exkl</w:t>
      </w:r>
      <w:proofErr w:type="spellEnd"/>
      <w:r w:rsidRPr="00903B4B">
        <w:rPr>
          <w:rFonts w:ascii="Arial" w:hAnsi="Arial" w:cs="Arial"/>
          <w:sz w:val="20"/>
          <w:szCs w:val="20"/>
          <w:u w:val="single"/>
        </w:rPr>
        <w:t xml:space="preserve"> moms</w:t>
      </w:r>
      <w:r w:rsidRPr="00903B4B">
        <w:rPr>
          <w:rFonts w:ascii="Arial" w:hAnsi="Arial" w:cs="Arial"/>
          <w:sz w:val="20"/>
          <w:szCs w:val="20"/>
        </w:rPr>
        <w:t xml:space="preserve">. Kontering på konto 46310 Intern representation. Agenda, syftet och deltagarlistan ska alltid bifogas. </w:t>
      </w:r>
    </w:p>
    <w:p w14:paraId="55995E86" w14:textId="77777777" w:rsidR="006B2493" w:rsidRDefault="006B2493" w:rsidP="000C0D64">
      <w:pPr>
        <w:pStyle w:val="Liststycke"/>
        <w:rPr>
          <w:rFonts w:ascii="Arial" w:hAnsi="Arial" w:cs="Arial"/>
          <w:sz w:val="20"/>
          <w:szCs w:val="20"/>
        </w:rPr>
      </w:pPr>
    </w:p>
    <w:p w14:paraId="55995E87" w14:textId="77777777" w:rsidR="006B2493" w:rsidRPr="00903B4B" w:rsidRDefault="006B2493" w:rsidP="000C0D64">
      <w:pPr>
        <w:pStyle w:val="Liststycke"/>
        <w:rPr>
          <w:rFonts w:ascii="Arial" w:hAnsi="Arial" w:cs="Arial"/>
          <w:sz w:val="20"/>
          <w:szCs w:val="20"/>
        </w:rPr>
      </w:pPr>
    </w:p>
    <w:p w14:paraId="55995E88" w14:textId="77777777" w:rsidR="000C0D64" w:rsidRPr="003C3A89" w:rsidRDefault="000C0D64" w:rsidP="000C0D64">
      <w:pPr>
        <w:pStyle w:val="Liststycke"/>
        <w:numPr>
          <w:ilvl w:val="0"/>
          <w:numId w:val="5"/>
        </w:numPr>
        <w:spacing w:after="200" w:line="276" w:lineRule="auto"/>
        <w:rPr>
          <w:rFonts w:ascii="Arial" w:hAnsi="Arial" w:cs="Arial"/>
          <w:sz w:val="18"/>
          <w:szCs w:val="18"/>
        </w:rPr>
      </w:pPr>
      <w:r w:rsidRPr="003C3A89">
        <w:rPr>
          <w:rFonts w:ascii="Arial" w:hAnsi="Arial" w:cs="Arial"/>
          <w:b/>
          <w:sz w:val="18"/>
          <w:szCs w:val="18"/>
        </w:rPr>
        <w:t>LUNCH</w:t>
      </w:r>
      <w:r w:rsidR="004F3D56">
        <w:rPr>
          <w:rFonts w:ascii="Arial" w:hAnsi="Arial" w:cs="Arial"/>
          <w:b/>
          <w:sz w:val="18"/>
          <w:szCs w:val="18"/>
        </w:rPr>
        <w:t xml:space="preserve"> (FIKA)</w:t>
      </w:r>
      <w:r w:rsidRPr="003C3A89">
        <w:rPr>
          <w:rFonts w:ascii="Arial" w:hAnsi="Arial" w:cs="Arial"/>
          <w:b/>
          <w:sz w:val="18"/>
          <w:szCs w:val="18"/>
        </w:rPr>
        <w:t xml:space="preserve"> I SAMBAND MED INTERNT ARBETSMÖTE</w:t>
      </w:r>
      <w:r w:rsidR="0007792A">
        <w:rPr>
          <w:rFonts w:ascii="Arial" w:hAnsi="Arial" w:cs="Arial"/>
          <w:b/>
          <w:sz w:val="18"/>
          <w:szCs w:val="18"/>
        </w:rPr>
        <w:t xml:space="preserve"> (ENSTAKA PERSONER)</w:t>
      </w:r>
      <w:r w:rsidRPr="003C3A89">
        <w:rPr>
          <w:rFonts w:ascii="Arial" w:hAnsi="Arial" w:cs="Arial"/>
          <w:sz w:val="18"/>
          <w:szCs w:val="18"/>
        </w:rPr>
        <w:t xml:space="preserve"> </w:t>
      </w:r>
    </w:p>
    <w:p w14:paraId="55995E89" w14:textId="77777777" w:rsidR="000C0D64" w:rsidRPr="00903B4B" w:rsidRDefault="000C0D64" w:rsidP="000C0D64">
      <w:pPr>
        <w:pStyle w:val="Liststycke"/>
        <w:rPr>
          <w:rFonts w:ascii="Arial" w:hAnsi="Arial" w:cs="Arial"/>
          <w:sz w:val="20"/>
          <w:szCs w:val="20"/>
        </w:rPr>
      </w:pPr>
      <w:r w:rsidRPr="00903B4B">
        <w:rPr>
          <w:rFonts w:ascii="Arial" w:hAnsi="Arial" w:cs="Arial"/>
          <w:b/>
          <w:i/>
          <w:sz w:val="20"/>
          <w:szCs w:val="20"/>
        </w:rPr>
        <w:t>Beskrivning:</w:t>
      </w:r>
      <w:r w:rsidRPr="00903B4B">
        <w:rPr>
          <w:rFonts w:ascii="Arial" w:hAnsi="Arial" w:cs="Arial"/>
          <w:sz w:val="20"/>
          <w:szCs w:val="20"/>
        </w:rPr>
        <w:t xml:space="preserve"> Om några personer (ej all personal) från samma bolag äter lunch i samband med ett internt möte</w:t>
      </w:r>
      <w:r w:rsidR="008877A3" w:rsidRPr="00903B4B">
        <w:rPr>
          <w:rFonts w:ascii="Arial" w:hAnsi="Arial" w:cs="Arial"/>
          <w:sz w:val="20"/>
          <w:szCs w:val="20"/>
        </w:rPr>
        <w:t xml:space="preserve"> som inte uppfyller villkor för konferens </w:t>
      </w:r>
      <w:proofErr w:type="gramStart"/>
      <w:r w:rsidR="00255C6A">
        <w:rPr>
          <w:rFonts w:ascii="Arial" w:hAnsi="Arial" w:cs="Arial"/>
          <w:sz w:val="20"/>
          <w:szCs w:val="20"/>
        </w:rPr>
        <w:t>dvs</w:t>
      </w:r>
      <w:proofErr w:type="gramEnd"/>
      <w:r w:rsidR="00255C6A">
        <w:rPr>
          <w:rFonts w:ascii="Arial" w:hAnsi="Arial" w:cs="Arial"/>
          <w:sz w:val="20"/>
          <w:szCs w:val="20"/>
        </w:rPr>
        <w:t xml:space="preserve"> är kortare </w:t>
      </w:r>
      <w:r w:rsidR="008877A3" w:rsidRPr="00903B4B">
        <w:rPr>
          <w:rFonts w:ascii="Arial" w:hAnsi="Arial" w:cs="Arial"/>
          <w:sz w:val="20"/>
          <w:szCs w:val="20"/>
        </w:rPr>
        <w:t>än 6 timmar</w:t>
      </w:r>
      <w:r w:rsidRPr="00903B4B">
        <w:rPr>
          <w:rFonts w:ascii="Arial" w:hAnsi="Arial" w:cs="Arial"/>
          <w:sz w:val="20"/>
          <w:szCs w:val="20"/>
        </w:rPr>
        <w:t xml:space="preserve">. </w:t>
      </w:r>
    </w:p>
    <w:p w14:paraId="55995E8A" w14:textId="77777777" w:rsidR="000C0D64" w:rsidRPr="00903B4B" w:rsidRDefault="000C0D64" w:rsidP="000C0D64">
      <w:pPr>
        <w:pStyle w:val="Liststycke"/>
        <w:rPr>
          <w:rFonts w:ascii="Arial" w:hAnsi="Arial" w:cs="Arial"/>
          <w:b/>
          <w:i/>
          <w:sz w:val="20"/>
          <w:szCs w:val="20"/>
        </w:rPr>
      </w:pPr>
    </w:p>
    <w:p w14:paraId="55995E8B" w14:textId="77777777" w:rsidR="000C0D64" w:rsidRDefault="000C0D64" w:rsidP="000C0D64">
      <w:pPr>
        <w:pStyle w:val="Liststycke"/>
        <w:rPr>
          <w:rFonts w:ascii="Arial" w:hAnsi="Arial" w:cs="Arial"/>
          <w:sz w:val="20"/>
          <w:szCs w:val="20"/>
        </w:rPr>
      </w:pPr>
      <w:r w:rsidRPr="00512FB9">
        <w:rPr>
          <w:rFonts w:ascii="Arial" w:hAnsi="Arial" w:cs="Arial"/>
          <w:b/>
          <w:i/>
          <w:sz w:val="20"/>
          <w:szCs w:val="20"/>
        </w:rPr>
        <w:t>Hantering:</w:t>
      </w:r>
      <w:r w:rsidRPr="00512FB9">
        <w:rPr>
          <w:rFonts w:ascii="Arial" w:hAnsi="Arial" w:cs="Arial"/>
          <w:sz w:val="20"/>
          <w:szCs w:val="20"/>
        </w:rPr>
        <w:t xml:space="preserve"> Kostnaden för mat &amp; dryck ska </w:t>
      </w:r>
      <w:r w:rsidR="00912C59" w:rsidRPr="00512FB9">
        <w:rPr>
          <w:rFonts w:ascii="Arial" w:hAnsi="Arial" w:cs="Arial"/>
          <w:sz w:val="20"/>
          <w:szCs w:val="20"/>
        </w:rPr>
        <w:t xml:space="preserve">inte </w:t>
      </w:r>
      <w:r w:rsidRPr="00512FB9">
        <w:rPr>
          <w:rFonts w:ascii="Arial" w:hAnsi="Arial" w:cs="Arial"/>
          <w:sz w:val="20"/>
          <w:szCs w:val="20"/>
        </w:rPr>
        <w:t>konteras som intern</w:t>
      </w:r>
      <w:r w:rsidR="00255C6A" w:rsidRPr="00512FB9">
        <w:rPr>
          <w:rFonts w:ascii="Arial" w:hAnsi="Arial" w:cs="Arial"/>
          <w:sz w:val="20"/>
          <w:szCs w:val="20"/>
        </w:rPr>
        <w:t xml:space="preserve"> </w:t>
      </w:r>
      <w:r w:rsidRPr="00512FB9">
        <w:rPr>
          <w:rFonts w:ascii="Arial" w:hAnsi="Arial" w:cs="Arial"/>
          <w:sz w:val="20"/>
          <w:szCs w:val="20"/>
        </w:rPr>
        <w:t>representation</w:t>
      </w:r>
      <w:r w:rsidR="00912C59" w:rsidRPr="00512FB9">
        <w:rPr>
          <w:rFonts w:ascii="Arial" w:hAnsi="Arial" w:cs="Arial"/>
          <w:sz w:val="20"/>
          <w:szCs w:val="20"/>
        </w:rPr>
        <w:t xml:space="preserve"> utan det</w:t>
      </w:r>
      <w:r w:rsidR="00255C6A" w:rsidRPr="00512FB9">
        <w:rPr>
          <w:rFonts w:ascii="Arial" w:hAnsi="Arial" w:cs="Arial"/>
          <w:sz w:val="20"/>
          <w:szCs w:val="20"/>
        </w:rPr>
        <w:t>ta ska bekostas</w:t>
      </w:r>
      <w:r w:rsidR="00912C59" w:rsidRPr="00512FB9">
        <w:rPr>
          <w:rFonts w:ascii="Arial" w:hAnsi="Arial" w:cs="Arial"/>
          <w:sz w:val="20"/>
          <w:szCs w:val="20"/>
        </w:rPr>
        <w:t xml:space="preserve"> privat</w:t>
      </w:r>
      <w:r w:rsidR="00255C6A" w:rsidRPr="00512FB9">
        <w:rPr>
          <w:rFonts w:ascii="Arial" w:hAnsi="Arial" w:cs="Arial"/>
          <w:sz w:val="20"/>
          <w:szCs w:val="20"/>
        </w:rPr>
        <w:t>.</w:t>
      </w:r>
    </w:p>
    <w:p w14:paraId="55995E8C" w14:textId="77777777" w:rsidR="00255C6A" w:rsidRPr="003C3A89" w:rsidRDefault="00255C6A" w:rsidP="000C0D64">
      <w:pPr>
        <w:pStyle w:val="Liststycke"/>
        <w:rPr>
          <w:rFonts w:ascii="Arial" w:hAnsi="Arial" w:cs="Arial"/>
          <w:sz w:val="18"/>
          <w:szCs w:val="18"/>
        </w:rPr>
      </w:pPr>
    </w:p>
    <w:p w14:paraId="55995E8D" w14:textId="77777777" w:rsidR="000C0D64" w:rsidRPr="003C3A89" w:rsidRDefault="000C0D64" w:rsidP="000C0D64">
      <w:pPr>
        <w:pStyle w:val="Liststycke"/>
        <w:rPr>
          <w:rFonts w:ascii="Arial" w:hAnsi="Arial" w:cs="Arial"/>
          <w:sz w:val="18"/>
          <w:szCs w:val="18"/>
        </w:rPr>
      </w:pPr>
    </w:p>
    <w:p w14:paraId="55995E8E" w14:textId="77777777" w:rsidR="000C0D64" w:rsidRPr="003C3A89" w:rsidRDefault="000C0D64" w:rsidP="000C0D64">
      <w:pPr>
        <w:pStyle w:val="Liststycke"/>
        <w:numPr>
          <w:ilvl w:val="0"/>
          <w:numId w:val="5"/>
        </w:numPr>
        <w:spacing w:after="200" w:line="276" w:lineRule="auto"/>
        <w:rPr>
          <w:rFonts w:ascii="Arial" w:hAnsi="Arial" w:cs="Arial"/>
          <w:sz w:val="18"/>
          <w:szCs w:val="18"/>
        </w:rPr>
      </w:pPr>
      <w:r w:rsidRPr="003C3A89">
        <w:rPr>
          <w:rFonts w:ascii="Arial" w:hAnsi="Arial" w:cs="Arial"/>
          <w:b/>
          <w:sz w:val="18"/>
          <w:szCs w:val="18"/>
        </w:rPr>
        <w:t>LUNCH I SAMBAND MED STYRELSEMÖTE</w:t>
      </w:r>
      <w:r w:rsidRPr="003C3A89">
        <w:rPr>
          <w:rFonts w:ascii="Arial" w:hAnsi="Arial" w:cs="Arial"/>
          <w:sz w:val="18"/>
          <w:szCs w:val="18"/>
        </w:rPr>
        <w:t xml:space="preserve"> </w:t>
      </w:r>
    </w:p>
    <w:p w14:paraId="55995E8F" w14:textId="77777777" w:rsidR="000C0D64" w:rsidRPr="00903B4B" w:rsidRDefault="000C0D64" w:rsidP="000C0D64">
      <w:pPr>
        <w:pStyle w:val="Liststycke"/>
        <w:rPr>
          <w:rFonts w:ascii="Arial" w:hAnsi="Arial" w:cs="Arial"/>
          <w:sz w:val="20"/>
          <w:szCs w:val="20"/>
        </w:rPr>
      </w:pPr>
      <w:r w:rsidRPr="00903B4B">
        <w:rPr>
          <w:rFonts w:ascii="Arial" w:hAnsi="Arial" w:cs="Arial"/>
          <w:b/>
          <w:i/>
          <w:sz w:val="20"/>
          <w:szCs w:val="20"/>
        </w:rPr>
        <w:t>Beskrivning:</w:t>
      </w:r>
      <w:r w:rsidRPr="00903B4B">
        <w:rPr>
          <w:rFonts w:ascii="Arial" w:hAnsi="Arial" w:cs="Arial"/>
          <w:sz w:val="20"/>
          <w:szCs w:val="20"/>
        </w:rPr>
        <w:t xml:space="preserve"> Företaget bjuder styrelsen på lunch i samband med styrelsemöte</w:t>
      </w:r>
    </w:p>
    <w:p w14:paraId="55995E90" w14:textId="77777777" w:rsidR="000C0D64" w:rsidRPr="00903B4B" w:rsidRDefault="000C0D64" w:rsidP="000C0D64">
      <w:pPr>
        <w:pStyle w:val="Liststycke"/>
        <w:rPr>
          <w:rFonts w:ascii="Arial" w:hAnsi="Arial" w:cs="Arial"/>
          <w:sz w:val="20"/>
          <w:szCs w:val="20"/>
        </w:rPr>
      </w:pPr>
    </w:p>
    <w:p w14:paraId="55995E91" w14:textId="77777777" w:rsidR="000C0D64" w:rsidRPr="00903B4B" w:rsidRDefault="000C0D64" w:rsidP="000C0D64">
      <w:pPr>
        <w:pStyle w:val="Liststycke"/>
        <w:rPr>
          <w:rFonts w:ascii="Arial" w:hAnsi="Arial" w:cs="Arial"/>
          <w:sz w:val="20"/>
          <w:szCs w:val="20"/>
        </w:rPr>
      </w:pPr>
      <w:r w:rsidRPr="00903B4B">
        <w:rPr>
          <w:rFonts w:ascii="Arial" w:hAnsi="Arial" w:cs="Arial"/>
          <w:b/>
          <w:i/>
          <w:sz w:val="20"/>
          <w:szCs w:val="20"/>
        </w:rPr>
        <w:t>Hantering:</w:t>
      </w:r>
      <w:r w:rsidRPr="00903B4B">
        <w:rPr>
          <w:rFonts w:ascii="Arial" w:hAnsi="Arial" w:cs="Arial"/>
          <w:sz w:val="20"/>
          <w:szCs w:val="20"/>
        </w:rPr>
        <w:t xml:space="preserve"> Kostnaden för mat &amp; dryck </w:t>
      </w:r>
      <w:r w:rsidR="006B2493">
        <w:rPr>
          <w:rFonts w:ascii="Arial" w:hAnsi="Arial" w:cs="Arial"/>
          <w:sz w:val="20"/>
          <w:szCs w:val="20"/>
        </w:rPr>
        <w:t>ska hanteras som icke a</w:t>
      </w:r>
      <w:r w:rsidRPr="00903B4B">
        <w:rPr>
          <w:rFonts w:ascii="Arial" w:hAnsi="Arial" w:cs="Arial"/>
          <w:sz w:val="20"/>
          <w:szCs w:val="20"/>
        </w:rPr>
        <w:t>vdrags</w:t>
      </w:r>
      <w:r w:rsidR="00874F36">
        <w:rPr>
          <w:rFonts w:ascii="Arial" w:hAnsi="Arial" w:cs="Arial"/>
          <w:sz w:val="20"/>
          <w:szCs w:val="20"/>
        </w:rPr>
        <w:t>g</w:t>
      </w:r>
      <w:r w:rsidR="006B2493">
        <w:rPr>
          <w:rFonts w:ascii="Arial" w:hAnsi="Arial" w:cs="Arial"/>
          <w:sz w:val="20"/>
          <w:szCs w:val="20"/>
        </w:rPr>
        <w:t>illkostnad. Kontering på konto 70701</w:t>
      </w:r>
      <w:r w:rsidR="006B2493" w:rsidRPr="00903B4B">
        <w:rPr>
          <w:rFonts w:ascii="Arial" w:hAnsi="Arial" w:cs="Arial"/>
          <w:sz w:val="20"/>
          <w:szCs w:val="20"/>
        </w:rPr>
        <w:t xml:space="preserve"> Extern representation</w:t>
      </w:r>
      <w:r w:rsidR="006B2493">
        <w:rPr>
          <w:rFonts w:ascii="Arial" w:hAnsi="Arial" w:cs="Arial"/>
          <w:sz w:val="20"/>
          <w:szCs w:val="20"/>
        </w:rPr>
        <w:t xml:space="preserve">, </w:t>
      </w:r>
      <w:proofErr w:type="gramStart"/>
      <w:r w:rsidR="006B2493">
        <w:rPr>
          <w:rFonts w:ascii="Arial" w:hAnsi="Arial" w:cs="Arial"/>
          <w:sz w:val="20"/>
          <w:szCs w:val="20"/>
        </w:rPr>
        <w:t>ej</w:t>
      </w:r>
      <w:proofErr w:type="gramEnd"/>
      <w:r w:rsidR="006B2493">
        <w:rPr>
          <w:rFonts w:ascii="Arial" w:hAnsi="Arial" w:cs="Arial"/>
          <w:sz w:val="20"/>
          <w:szCs w:val="20"/>
        </w:rPr>
        <w:t xml:space="preserve"> avdragsgillt</w:t>
      </w:r>
      <w:r w:rsidR="006B2493" w:rsidRPr="00903B4B">
        <w:rPr>
          <w:rFonts w:ascii="Arial" w:hAnsi="Arial" w:cs="Arial"/>
          <w:sz w:val="20"/>
          <w:szCs w:val="20"/>
        </w:rPr>
        <w:t xml:space="preserve">. Agenda, syftet och deltagarlistan ska alltid bifogas. </w:t>
      </w:r>
      <w:r w:rsidRPr="00903B4B">
        <w:rPr>
          <w:rFonts w:ascii="Arial" w:hAnsi="Arial" w:cs="Arial"/>
          <w:sz w:val="20"/>
          <w:szCs w:val="20"/>
          <w:u w:val="single"/>
        </w:rPr>
        <w:t>Momsavdrag kan dock medges för utgifter för enklare förtäring med 60 kr per person (</w:t>
      </w:r>
      <w:proofErr w:type="spellStart"/>
      <w:r w:rsidRPr="00903B4B">
        <w:rPr>
          <w:rFonts w:ascii="Arial" w:hAnsi="Arial" w:cs="Arial"/>
          <w:sz w:val="20"/>
          <w:szCs w:val="20"/>
          <w:u w:val="single"/>
        </w:rPr>
        <w:t>exl</w:t>
      </w:r>
      <w:proofErr w:type="spellEnd"/>
      <w:r w:rsidRPr="00903B4B">
        <w:rPr>
          <w:rFonts w:ascii="Arial" w:hAnsi="Arial" w:cs="Arial"/>
          <w:sz w:val="20"/>
          <w:szCs w:val="20"/>
          <w:u w:val="single"/>
        </w:rPr>
        <w:t xml:space="preserve"> moms).</w:t>
      </w:r>
      <w:r w:rsidRPr="00903B4B">
        <w:rPr>
          <w:rFonts w:ascii="Arial" w:hAnsi="Arial" w:cs="Arial"/>
          <w:sz w:val="20"/>
          <w:szCs w:val="20"/>
        </w:rPr>
        <w:t xml:space="preserve"> </w:t>
      </w:r>
    </w:p>
    <w:p w14:paraId="55995E92" w14:textId="77777777" w:rsidR="000C0D64" w:rsidRPr="003C3A89" w:rsidRDefault="000C0D64" w:rsidP="000C0D64">
      <w:pPr>
        <w:pStyle w:val="Liststycke"/>
        <w:rPr>
          <w:rFonts w:ascii="Arial" w:hAnsi="Arial" w:cs="Arial"/>
          <w:sz w:val="18"/>
          <w:szCs w:val="18"/>
        </w:rPr>
      </w:pPr>
    </w:p>
    <w:p w14:paraId="55995E93" w14:textId="77777777" w:rsidR="00912C59" w:rsidRDefault="00912C59" w:rsidP="000C0D64">
      <w:pPr>
        <w:pStyle w:val="Liststycke"/>
        <w:rPr>
          <w:rFonts w:ascii="Arial" w:hAnsi="Arial" w:cs="Arial"/>
          <w:sz w:val="18"/>
          <w:szCs w:val="18"/>
        </w:rPr>
      </w:pPr>
    </w:p>
    <w:p w14:paraId="55995E94" w14:textId="77777777" w:rsidR="00912C59" w:rsidRPr="003C3A89" w:rsidRDefault="00912C59" w:rsidP="000C0D64">
      <w:pPr>
        <w:pStyle w:val="Liststycke"/>
        <w:rPr>
          <w:rFonts w:ascii="Arial" w:hAnsi="Arial" w:cs="Arial"/>
          <w:sz w:val="18"/>
          <w:szCs w:val="18"/>
        </w:rPr>
      </w:pPr>
    </w:p>
    <w:p w14:paraId="55995E95" w14:textId="77777777" w:rsidR="000C0D64" w:rsidRPr="003C3A89" w:rsidRDefault="000C0D64" w:rsidP="000C0D64">
      <w:pPr>
        <w:pStyle w:val="Liststycke"/>
        <w:numPr>
          <w:ilvl w:val="0"/>
          <w:numId w:val="5"/>
        </w:numPr>
        <w:spacing w:after="200" w:line="276" w:lineRule="auto"/>
        <w:rPr>
          <w:rFonts w:ascii="Arial" w:hAnsi="Arial" w:cs="Arial"/>
          <w:sz w:val="18"/>
          <w:szCs w:val="18"/>
        </w:rPr>
      </w:pPr>
      <w:r w:rsidRPr="003C3A89">
        <w:rPr>
          <w:rFonts w:ascii="Arial" w:hAnsi="Arial" w:cs="Arial"/>
          <w:b/>
          <w:sz w:val="18"/>
          <w:szCs w:val="18"/>
        </w:rPr>
        <w:t>FIKA I SAMBAND MED ARBETSMÖTE</w:t>
      </w:r>
    </w:p>
    <w:p w14:paraId="55995E96" w14:textId="77777777" w:rsidR="000C0D64" w:rsidRPr="00903B4B" w:rsidRDefault="000C0D64" w:rsidP="000C0D64">
      <w:pPr>
        <w:pStyle w:val="Liststycke"/>
        <w:rPr>
          <w:rFonts w:ascii="Arial" w:hAnsi="Arial" w:cs="Arial"/>
          <w:sz w:val="20"/>
          <w:szCs w:val="20"/>
        </w:rPr>
      </w:pPr>
      <w:r w:rsidRPr="00903B4B">
        <w:rPr>
          <w:rFonts w:ascii="Arial" w:hAnsi="Arial" w:cs="Arial"/>
          <w:b/>
          <w:i/>
          <w:sz w:val="20"/>
          <w:szCs w:val="20"/>
        </w:rPr>
        <w:t>Beskrivning:</w:t>
      </w:r>
      <w:r w:rsidRPr="00903B4B">
        <w:rPr>
          <w:rFonts w:ascii="Arial" w:hAnsi="Arial" w:cs="Arial"/>
          <w:sz w:val="20"/>
          <w:szCs w:val="20"/>
        </w:rPr>
        <w:t xml:space="preserve"> Arbetsmötet äger rum på arbetsplatsen och företaget bjuder på </w:t>
      </w:r>
      <w:r w:rsidR="000665E6" w:rsidRPr="00903B4B">
        <w:rPr>
          <w:rFonts w:ascii="Arial" w:hAnsi="Arial" w:cs="Arial"/>
          <w:sz w:val="20"/>
          <w:szCs w:val="20"/>
        </w:rPr>
        <w:t xml:space="preserve">enklare </w:t>
      </w:r>
      <w:r w:rsidRPr="00903B4B">
        <w:rPr>
          <w:rFonts w:ascii="Arial" w:hAnsi="Arial" w:cs="Arial"/>
          <w:sz w:val="20"/>
          <w:szCs w:val="20"/>
        </w:rPr>
        <w:t>fika</w:t>
      </w:r>
    </w:p>
    <w:p w14:paraId="55995E97" w14:textId="77777777" w:rsidR="000C0D64" w:rsidRPr="00903B4B" w:rsidRDefault="000C0D64" w:rsidP="000C0D64">
      <w:pPr>
        <w:pStyle w:val="Liststycke"/>
        <w:rPr>
          <w:rFonts w:ascii="Arial" w:hAnsi="Arial" w:cs="Arial"/>
          <w:b/>
          <w:i/>
          <w:sz w:val="20"/>
          <w:szCs w:val="20"/>
        </w:rPr>
      </w:pPr>
    </w:p>
    <w:p w14:paraId="55995E98" w14:textId="77777777" w:rsidR="000C0D64" w:rsidRPr="00903B4B" w:rsidRDefault="000C0D64" w:rsidP="000C0D64">
      <w:pPr>
        <w:pStyle w:val="Liststycke"/>
        <w:rPr>
          <w:rFonts w:ascii="Arial" w:hAnsi="Arial" w:cs="Arial"/>
          <w:sz w:val="20"/>
          <w:szCs w:val="20"/>
        </w:rPr>
      </w:pPr>
      <w:r w:rsidRPr="00903B4B">
        <w:rPr>
          <w:rFonts w:ascii="Arial" w:hAnsi="Arial" w:cs="Arial"/>
          <w:b/>
          <w:i/>
          <w:sz w:val="20"/>
          <w:szCs w:val="20"/>
        </w:rPr>
        <w:t>Hantering:</w:t>
      </w:r>
      <w:r w:rsidRPr="00903B4B">
        <w:rPr>
          <w:rFonts w:ascii="Arial" w:hAnsi="Arial" w:cs="Arial"/>
          <w:sz w:val="20"/>
          <w:szCs w:val="20"/>
        </w:rPr>
        <w:t xml:space="preserve"> Kostnaden ska hanteras som </w:t>
      </w:r>
      <w:r w:rsidRPr="00903B4B">
        <w:rPr>
          <w:rFonts w:ascii="Arial" w:hAnsi="Arial" w:cs="Arial"/>
          <w:sz w:val="20"/>
          <w:szCs w:val="20"/>
          <w:u w:val="single"/>
        </w:rPr>
        <w:t xml:space="preserve">enkel förtäring </w:t>
      </w:r>
      <w:proofErr w:type="gramStart"/>
      <w:r w:rsidRPr="00903B4B">
        <w:rPr>
          <w:rFonts w:ascii="Arial" w:hAnsi="Arial" w:cs="Arial"/>
          <w:sz w:val="20"/>
          <w:szCs w:val="20"/>
          <w:u w:val="single"/>
        </w:rPr>
        <w:t>ej</w:t>
      </w:r>
      <w:proofErr w:type="gramEnd"/>
      <w:r w:rsidRPr="00903B4B">
        <w:rPr>
          <w:rFonts w:ascii="Arial" w:hAnsi="Arial" w:cs="Arial"/>
          <w:sz w:val="20"/>
          <w:szCs w:val="20"/>
          <w:u w:val="single"/>
        </w:rPr>
        <w:t xml:space="preserve"> representation och är helt avdragsgill</w:t>
      </w:r>
      <w:r w:rsidRPr="00903B4B">
        <w:rPr>
          <w:rFonts w:ascii="Arial" w:hAnsi="Arial" w:cs="Arial"/>
          <w:sz w:val="20"/>
          <w:szCs w:val="20"/>
        </w:rPr>
        <w:t xml:space="preserve">. Kontering på konto 46990 Övriga interna kostnader. Agenda, syftet och deltagarlistan ska alltid bifogas. </w:t>
      </w:r>
    </w:p>
    <w:p w14:paraId="55995E99" w14:textId="77777777" w:rsidR="000C0D64" w:rsidRPr="003C3A89" w:rsidRDefault="000C0D64" w:rsidP="000C0D64">
      <w:pPr>
        <w:pStyle w:val="Liststycke"/>
        <w:rPr>
          <w:rFonts w:ascii="Arial" w:hAnsi="Arial" w:cs="Arial"/>
          <w:sz w:val="18"/>
          <w:szCs w:val="18"/>
        </w:rPr>
      </w:pPr>
    </w:p>
    <w:p w14:paraId="55995E9A" w14:textId="77777777" w:rsidR="000C0D64" w:rsidRPr="003C3A89" w:rsidRDefault="000C0D64" w:rsidP="000C0D64">
      <w:pPr>
        <w:pStyle w:val="Liststycke"/>
        <w:rPr>
          <w:rFonts w:ascii="Arial" w:hAnsi="Arial" w:cs="Arial"/>
          <w:sz w:val="18"/>
          <w:szCs w:val="18"/>
        </w:rPr>
      </w:pPr>
    </w:p>
    <w:p w14:paraId="55995E9B" w14:textId="77777777" w:rsidR="000C0D64" w:rsidRPr="003C3A89" w:rsidRDefault="000C0D64" w:rsidP="000C0D64">
      <w:pPr>
        <w:pStyle w:val="Liststycke"/>
        <w:numPr>
          <w:ilvl w:val="0"/>
          <w:numId w:val="5"/>
        </w:numPr>
        <w:spacing w:after="200" w:line="276" w:lineRule="auto"/>
        <w:rPr>
          <w:rFonts w:ascii="Arial" w:hAnsi="Arial" w:cs="Arial"/>
          <w:sz w:val="18"/>
          <w:szCs w:val="18"/>
        </w:rPr>
      </w:pPr>
      <w:r w:rsidRPr="003C3A89">
        <w:rPr>
          <w:rFonts w:ascii="Arial" w:hAnsi="Arial" w:cs="Arial"/>
          <w:b/>
          <w:sz w:val="18"/>
          <w:szCs w:val="18"/>
        </w:rPr>
        <w:t>GEMENSAM FRUKOST PÅ FREDAGAR</w:t>
      </w:r>
    </w:p>
    <w:p w14:paraId="55995E9C" w14:textId="77777777" w:rsidR="000C0D64" w:rsidRPr="00903B4B" w:rsidRDefault="000C0D64" w:rsidP="000C0D64">
      <w:pPr>
        <w:pStyle w:val="Liststycke"/>
        <w:ind w:left="705"/>
        <w:rPr>
          <w:rFonts w:ascii="Arial" w:hAnsi="Arial" w:cs="Arial"/>
          <w:sz w:val="20"/>
          <w:szCs w:val="20"/>
        </w:rPr>
      </w:pPr>
      <w:r w:rsidRPr="00903B4B">
        <w:rPr>
          <w:rFonts w:ascii="Arial" w:hAnsi="Arial" w:cs="Arial"/>
          <w:b/>
          <w:i/>
          <w:sz w:val="20"/>
          <w:szCs w:val="20"/>
        </w:rPr>
        <w:t>Beskrivning:</w:t>
      </w:r>
      <w:r w:rsidRPr="00903B4B">
        <w:rPr>
          <w:rFonts w:ascii="Arial" w:hAnsi="Arial" w:cs="Arial"/>
          <w:sz w:val="20"/>
          <w:szCs w:val="20"/>
        </w:rPr>
        <w:t xml:space="preserve"> På fredagar bjuder koncernen alla anställda som sitter på Dockan till gemensam frukost</w:t>
      </w:r>
    </w:p>
    <w:p w14:paraId="55995E9D" w14:textId="77777777" w:rsidR="000C0D64" w:rsidRPr="00903B4B" w:rsidRDefault="000C0D64" w:rsidP="000C0D64">
      <w:pPr>
        <w:pStyle w:val="Liststycke"/>
        <w:ind w:left="360"/>
        <w:rPr>
          <w:rFonts w:ascii="Arial" w:hAnsi="Arial" w:cs="Arial"/>
          <w:b/>
          <w:i/>
          <w:sz w:val="20"/>
          <w:szCs w:val="20"/>
        </w:rPr>
      </w:pPr>
    </w:p>
    <w:p w14:paraId="55995E9E" w14:textId="77777777" w:rsidR="000C0D64" w:rsidRPr="00903B4B" w:rsidRDefault="000C0D64" w:rsidP="000C0D64">
      <w:pPr>
        <w:pStyle w:val="Liststycke"/>
        <w:ind w:left="705"/>
        <w:rPr>
          <w:rFonts w:ascii="Arial" w:hAnsi="Arial" w:cs="Arial"/>
          <w:sz w:val="20"/>
          <w:szCs w:val="20"/>
        </w:rPr>
      </w:pPr>
      <w:r w:rsidRPr="00903B4B">
        <w:rPr>
          <w:rFonts w:ascii="Arial" w:hAnsi="Arial" w:cs="Arial"/>
          <w:b/>
          <w:i/>
          <w:sz w:val="20"/>
          <w:szCs w:val="20"/>
        </w:rPr>
        <w:t>Hantering:</w:t>
      </w:r>
      <w:r w:rsidRPr="00903B4B">
        <w:rPr>
          <w:rFonts w:ascii="Arial" w:hAnsi="Arial" w:cs="Arial"/>
          <w:sz w:val="20"/>
          <w:szCs w:val="20"/>
        </w:rPr>
        <w:t xml:space="preserve"> Kostnaden ska hanteras som </w:t>
      </w:r>
      <w:r w:rsidRPr="00903B4B">
        <w:rPr>
          <w:rFonts w:ascii="Arial" w:hAnsi="Arial" w:cs="Arial"/>
          <w:sz w:val="20"/>
          <w:szCs w:val="20"/>
          <w:u w:val="single"/>
        </w:rPr>
        <w:t xml:space="preserve">enkel förtäring (trivselåtgärder) </w:t>
      </w:r>
      <w:proofErr w:type="gramStart"/>
      <w:r w:rsidRPr="00903B4B">
        <w:rPr>
          <w:rFonts w:ascii="Arial" w:hAnsi="Arial" w:cs="Arial"/>
          <w:sz w:val="20"/>
          <w:szCs w:val="20"/>
          <w:u w:val="single"/>
        </w:rPr>
        <w:t>ej</w:t>
      </w:r>
      <w:proofErr w:type="gramEnd"/>
      <w:r w:rsidRPr="00903B4B">
        <w:rPr>
          <w:rFonts w:ascii="Arial" w:hAnsi="Arial" w:cs="Arial"/>
          <w:sz w:val="20"/>
          <w:szCs w:val="20"/>
          <w:u w:val="single"/>
        </w:rPr>
        <w:t xml:space="preserve"> representation och är helt avdragsgill</w:t>
      </w:r>
      <w:r w:rsidRPr="00903B4B">
        <w:rPr>
          <w:rFonts w:ascii="Arial" w:hAnsi="Arial" w:cs="Arial"/>
          <w:sz w:val="20"/>
          <w:szCs w:val="20"/>
        </w:rPr>
        <w:t xml:space="preserve">. Kontering på konto 46990 Övriga interna kostnader </w:t>
      </w:r>
    </w:p>
    <w:p w14:paraId="55995E9F" w14:textId="77777777" w:rsidR="000C0D64" w:rsidRPr="003C3A89" w:rsidRDefault="000C0D64" w:rsidP="000C0D64">
      <w:pPr>
        <w:pStyle w:val="Liststycke"/>
        <w:rPr>
          <w:rFonts w:ascii="Arial" w:hAnsi="Arial" w:cs="Arial"/>
          <w:sz w:val="18"/>
          <w:szCs w:val="18"/>
        </w:rPr>
      </w:pPr>
    </w:p>
    <w:p w14:paraId="55995EA0" w14:textId="77777777" w:rsidR="000C0D64" w:rsidRPr="003C3A89" w:rsidRDefault="000C0D64" w:rsidP="000C0D64">
      <w:pPr>
        <w:pStyle w:val="Liststycke"/>
        <w:rPr>
          <w:rFonts w:ascii="Arial" w:hAnsi="Arial" w:cs="Arial"/>
          <w:sz w:val="18"/>
          <w:szCs w:val="18"/>
        </w:rPr>
      </w:pPr>
    </w:p>
    <w:p w14:paraId="55995EA1" w14:textId="77777777" w:rsidR="000C0D64" w:rsidRPr="003C3A89" w:rsidRDefault="000C0D64" w:rsidP="000C0D64">
      <w:pPr>
        <w:pStyle w:val="Liststycke"/>
        <w:numPr>
          <w:ilvl w:val="0"/>
          <w:numId w:val="5"/>
        </w:numPr>
        <w:spacing w:after="200" w:line="276" w:lineRule="auto"/>
        <w:rPr>
          <w:rFonts w:ascii="Arial" w:hAnsi="Arial" w:cs="Arial"/>
          <w:sz w:val="18"/>
          <w:szCs w:val="18"/>
        </w:rPr>
      </w:pPr>
      <w:r w:rsidRPr="003C3A89">
        <w:rPr>
          <w:rFonts w:ascii="Arial" w:hAnsi="Arial" w:cs="Arial"/>
          <w:b/>
          <w:sz w:val="18"/>
          <w:szCs w:val="18"/>
        </w:rPr>
        <w:t>GÅVOR TILL PERSONAL</w:t>
      </w:r>
    </w:p>
    <w:p w14:paraId="55995EA2" w14:textId="77777777" w:rsidR="000C0D64" w:rsidRPr="00903B4B" w:rsidRDefault="000C0D64" w:rsidP="000C0D64">
      <w:pPr>
        <w:pStyle w:val="Normal1"/>
        <w:shd w:val="clear" w:color="auto" w:fill="FFFFFF"/>
        <w:spacing w:before="0" w:beforeAutospacing="0" w:after="150" w:afterAutospacing="0" w:line="300" w:lineRule="atLeast"/>
        <w:ind w:left="720"/>
        <w:rPr>
          <w:rFonts w:ascii="Arial" w:hAnsi="Arial" w:cs="Arial"/>
          <w:sz w:val="20"/>
          <w:szCs w:val="20"/>
          <w:lang w:eastAsia="en-US"/>
        </w:rPr>
      </w:pPr>
      <w:r w:rsidRPr="00903B4B">
        <w:rPr>
          <w:rFonts w:ascii="Arial" w:hAnsi="Arial" w:cs="Arial"/>
          <w:b/>
          <w:i/>
          <w:sz w:val="20"/>
          <w:szCs w:val="20"/>
        </w:rPr>
        <w:t>Beskrivning:</w:t>
      </w:r>
      <w:r w:rsidRPr="00903B4B">
        <w:rPr>
          <w:rFonts w:ascii="Arial" w:hAnsi="Arial" w:cs="Arial"/>
          <w:sz w:val="20"/>
          <w:szCs w:val="20"/>
        </w:rPr>
        <w:t xml:space="preserve"> </w:t>
      </w:r>
      <w:r w:rsidRPr="00903B4B">
        <w:rPr>
          <w:rFonts w:ascii="Arial" w:hAnsi="Arial" w:cs="Arial"/>
          <w:sz w:val="20"/>
          <w:szCs w:val="20"/>
          <w:lang w:eastAsia="en-US"/>
        </w:rPr>
        <w:t>Företaget bjuder en anställd på en gåva i samband jul, när man fyller 50 eller 60</w:t>
      </w:r>
      <w:r w:rsidR="002F3D24">
        <w:rPr>
          <w:rFonts w:ascii="Arial" w:hAnsi="Arial" w:cs="Arial"/>
          <w:sz w:val="20"/>
          <w:szCs w:val="20"/>
          <w:lang w:eastAsia="en-US"/>
        </w:rPr>
        <w:t xml:space="preserve"> år</w:t>
      </w:r>
      <w:r w:rsidRPr="00903B4B">
        <w:rPr>
          <w:rFonts w:ascii="Arial" w:hAnsi="Arial" w:cs="Arial"/>
          <w:sz w:val="20"/>
          <w:szCs w:val="20"/>
          <w:lang w:eastAsia="en-US"/>
        </w:rPr>
        <w:t xml:space="preserve"> m</w:t>
      </w:r>
      <w:r w:rsidR="002F3D24">
        <w:rPr>
          <w:rFonts w:ascii="Arial" w:hAnsi="Arial" w:cs="Arial"/>
          <w:sz w:val="20"/>
          <w:szCs w:val="20"/>
          <w:lang w:eastAsia="en-US"/>
        </w:rPr>
        <w:t>.</w:t>
      </w:r>
      <w:r w:rsidRPr="00903B4B">
        <w:rPr>
          <w:rFonts w:ascii="Arial" w:hAnsi="Arial" w:cs="Arial"/>
          <w:sz w:val="20"/>
          <w:szCs w:val="20"/>
          <w:lang w:eastAsia="en-US"/>
        </w:rPr>
        <w:t>m</w:t>
      </w:r>
      <w:r w:rsidR="002F3D24">
        <w:rPr>
          <w:rFonts w:ascii="Arial" w:hAnsi="Arial" w:cs="Arial"/>
          <w:sz w:val="20"/>
          <w:szCs w:val="20"/>
          <w:lang w:eastAsia="en-US"/>
        </w:rPr>
        <w:t>.</w:t>
      </w:r>
    </w:p>
    <w:p w14:paraId="55995EA3" w14:textId="77777777" w:rsidR="000C0D64" w:rsidRPr="00903B4B" w:rsidRDefault="000C0D64" w:rsidP="000C0D64">
      <w:pPr>
        <w:pStyle w:val="Normal1"/>
        <w:shd w:val="clear" w:color="auto" w:fill="FFFFFF"/>
        <w:spacing w:before="0" w:beforeAutospacing="0" w:after="150" w:afterAutospacing="0" w:line="300" w:lineRule="atLeast"/>
        <w:ind w:left="720"/>
        <w:rPr>
          <w:rFonts w:ascii="Arial" w:hAnsi="Arial" w:cs="Arial"/>
          <w:sz w:val="20"/>
          <w:szCs w:val="20"/>
          <w:lang w:eastAsia="en-US"/>
        </w:rPr>
      </w:pPr>
      <w:r w:rsidRPr="00903B4B">
        <w:rPr>
          <w:rFonts w:ascii="Arial" w:hAnsi="Arial" w:cs="Arial"/>
          <w:b/>
          <w:sz w:val="20"/>
          <w:szCs w:val="20"/>
          <w:lang w:eastAsia="en-US"/>
        </w:rPr>
        <w:t>Minnesgåva</w:t>
      </w:r>
      <w:r w:rsidRPr="00903B4B">
        <w:rPr>
          <w:rFonts w:ascii="Arial" w:hAnsi="Arial" w:cs="Arial"/>
          <w:sz w:val="20"/>
          <w:szCs w:val="20"/>
          <w:lang w:eastAsia="en-US"/>
        </w:rPr>
        <w:t xml:space="preserve"> är en gåva av minneskaraktär som lämnas till varaktigt anställda i samband med att den anställde uppnår viss ålder (till exempel den anställdes 50-årsdag), längre tids anställning (25 år eller mer) eller när en anställning upphör. </w:t>
      </w:r>
      <w:r w:rsidRPr="00903B4B">
        <w:rPr>
          <w:rFonts w:ascii="Arial" w:hAnsi="Arial" w:cs="Arial"/>
          <w:sz w:val="20"/>
          <w:szCs w:val="20"/>
          <w:u w:val="single"/>
          <w:lang w:eastAsia="en-US"/>
        </w:rPr>
        <w:t>Minnesgåvor är skattefria om värdet inte överstiger 15 000 kr</w:t>
      </w:r>
      <w:r w:rsidRPr="00903B4B">
        <w:rPr>
          <w:rFonts w:ascii="Arial" w:hAnsi="Arial" w:cs="Arial"/>
          <w:sz w:val="20"/>
          <w:szCs w:val="20"/>
          <w:lang w:eastAsia="en-US"/>
        </w:rPr>
        <w:t xml:space="preserve"> och inte ges vid mer än ett tillfälle utöver när anställningen upphör. Med varaktigt anställda i samband med minnesgåvor anses anställda med en sammanlagd anställningstid om minst sex år.</w:t>
      </w:r>
    </w:p>
    <w:p w14:paraId="55995EA4" w14:textId="77777777" w:rsidR="000C0D64" w:rsidRPr="00903B4B" w:rsidRDefault="000C0D64" w:rsidP="000C0D64">
      <w:pPr>
        <w:pStyle w:val="Normal1"/>
        <w:shd w:val="clear" w:color="auto" w:fill="FFFFFF"/>
        <w:spacing w:before="0" w:beforeAutospacing="0" w:after="150" w:afterAutospacing="0" w:line="300" w:lineRule="atLeast"/>
        <w:ind w:left="720"/>
        <w:rPr>
          <w:rFonts w:ascii="Arial" w:hAnsi="Arial" w:cs="Arial"/>
          <w:sz w:val="20"/>
          <w:szCs w:val="20"/>
          <w:lang w:eastAsia="en-US"/>
        </w:rPr>
      </w:pPr>
      <w:r w:rsidRPr="00903B4B">
        <w:rPr>
          <w:rFonts w:ascii="Arial" w:hAnsi="Arial" w:cs="Arial"/>
          <w:b/>
          <w:sz w:val="20"/>
          <w:szCs w:val="20"/>
          <w:lang w:eastAsia="en-US"/>
        </w:rPr>
        <w:lastRenderedPageBreak/>
        <w:t>Julgåva</w:t>
      </w:r>
      <w:r w:rsidRPr="00903B4B">
        <w:rPr>
          <w:rFonts w:ascii="Arial" w:hAnsi="Arial" w:cs="Arial"/>
          <w:sz w:val="20"/>
          <w:szCs w:val="20"/>
          <w:lang w:eastAsia="en-US"/>
        </w:rPr>
        <w:t xml:space="preserve"> till medarbetare är </w:t>
      </w:r>
      <w:r w:rsidRPr="00903B4B">
        <w:rPr>
          <w:rFonts w:ascii="Arial" w:hAnsi="Arial" w:cs="Arial"/>
          <w:sz w:val="20"/>
          <w:szCs w:val="20"/>
          <w:u w:val="single"/>
          <w:lang w:eastAsia="en-US"/>
        </w:rPr>
        <w:t>avdragsgill upp till 450 kr inkl. moms per anställd</w:t>
      </w:r>
      <w:r w:rsidRPr="00903B4B">
        <w:rPr>
          <w:rFonts w:ascii="Arial" w:hAnsi="Arial" w:cs="Arial"/>
          <w:sz w:val="20"/>
          <w:szCs w:val="20"/>
          <w:lang w:eastAsia="en-US"/>
        </w:rPr>
        <w:t xml:space="preserve">. Om detta gränsbelopp överskrids förmånsbeskattas gåvan från första kronan och momsen är inte avdragsgill. </w:t>
      </w:r>
    </w:p>
    <w:p w14:paraId="55995EA5" w14:textId="77777777" w:rsidR="000C0D64" w:rsidRPr="00903B4B" w:rsidRDefault="000C0D64" w:rsidP="000C0D64">
      <w:pPr>
        <w:pStyle w:val="Normal1"/>
        <w:shd w:val="clear" w:color="auto" w:fill="FFFFFF"/>
        <w:spacing w:before="0" w:beforeAutospacing="0" w:after="150" w:afterAutospacing="0" w:line="300" w:lineRule="atLeast"/>
        <w:ind w:left="720"/>
        <w:rPr>
          <w:rFonts w:ascii="Arial" w:hAnsi="Arial" w:cs="Arial"/>
          <w:sz w:val="20"/>
          <w:szCs w:val="20"/>
          <w:u w:val="single"/>
          <w:lang w:eastAsia="en-US"/>
        </w:rPr>
      </w:pPr>
      <w:r w:rsidRPr="00903B4B">
        <w:rPr>
          <w:rFonts w:ascii="Arial" w:hAnsi="Arial" w:cs="Arial"/>
          <w:b/>
          <w:sz w:val="20"/>
          <w:szCs w:val="20"/>
          <w:lang w:eastAsia="en-US"/>
        </w:rPr>
        <w:t>Jubileumsgåva</w:t>
      </w:r>
      <w:r w:rsidRPr="00903B4B">
        <w:rPr>
          <w:rFonts w:ascii="Arial" w:hAnsi="Arial" w:cs="Arial"/>
          <w:sz w:val="20"/>
          <w:szCs w:val="20"/>
          <w:lang w:eastAsia="en-US"/>
        </w:rPr>
        <w:t xml:space="preserve"> (när företaget firar 25, 50…) är </w:t>
      </w:r>
      <w:r w:rsidRPr="00903B4B">
        <w:rPr>
          <w:rFonts w:ascii="Arial" w:hAnsi="Arial" w:cs="Arial"/>
          <w:sz w:val="20"/>
          <w:szCs w:val="20"/>
          <w:u w:val="single"/>
          <w:lang w:eastAsia="en-US"/>
        </w:rPr>
        <w:t>avdragsgill upp till 1 350 kr inkl. moms per anställd.</w:t>
      </w:r>
    </w:p>
    <w:p w14:paraId="55995EA6" w14:textId="77777777" w:rsidR="000C0D64" w:rsidRPr="00903B4B" w:rsidRDefault="000C0D64" w:rsidP="00120FFC">
      <w:pPr>
        <w:pStyle w:val="Normal1"/>
        <w:shd w:val="clear" w:color="auto" w:fill="FFFFFF"/>
        <w:spacing w:before="0" w:beforeAutospacing="0" w:after="150" w:afterAutospacing="0" w:line="300" w:lineRule="atLeast"/>
        <w:ind w:left="720"/>
        <w:rPr>
          <w:rFonts w:ascii="Arial" w:hAnsi="Arial" w:cs="Arial"/>
          <w:sz w:val="20"/>
          <w:szCs w:val="20"/>
          <w:lang w:eastAsia="en-US"/>
        </w:rPr>
      </w:pPr>
      <w:r w:rsidRPr="00903B4B">
        <w:rPr>
          <w:rFonts w:ascii="Arial" w:hAnsi="Arial" w:cs="Arial"/>
          <w:sz w:val="20"/>
          <w:szCs w:val="20"/>
          <w:lang w:eastAsia="en-US"/>
        </w:rPr>
        <w:t xml:space="preserve"> </w:t>
      </w:r>
      <w:r w:rsidRPr="00903B4B">
        <w:rPr>
          <w:rFonts w:ascii="Arial" w:hAnsi="Arial" w:cs="Arial"/>
          <w:b/>
          <w:sz w:val="20"/>
          <w:szCs w:val="20"/>
          <w:lang w:eastAsia="en-US"/>
        </w:rPr>
        <w:t>Att fylla jämnt</w:t>
      </w:r>
      <w:r w:rsidRPr="00903B4B">
        <w:rPr>
          <w:rFonts w:ascii="Arial" w:hAnsi="Arial" w:cs="Arial"/>
          <w:sz w:val="20"/>
          <w:szCs w:val="20"/>
          <w:lang w:eastAsia="en-US"/>
        </w:rPr>
        <w:t xml:space="preserve"> - vid 50- eller 60-årsdag kan medarbetare också uppvaktas med blommor.</w:t>
      </w:r>
    </w:p>
    <w:p w14:paraId="55995EA7" w14:textId="77777777" w:rsidR="000C0D64" w:rsidRPr="00903B4B" w:rsidRDefault="000C0D64" w:rsidP="000C0D64">
      <w:pPr>
        <w:pStyle w:val="Normal1"/>
        <w:shd w:val="clear" w:color="auto" w:fill="FFFFFF"/>
        <w:spacing w:before="0" w:beforeAutospacing="0" w:after="150" w:afterAutospacing="0" w:line="300" w:lineRule="atLeast"/>
        <w:ind w:left="720"/>
        <w:rPr>
          <w:rFonts w:ascii="Arial" w:hAnsi="Arial" w:cs="Arial"/>
          <w:sz w:val="20"/>
          <w:szCs w:val="20"/>
        </w:rPr>
      </w:pPr>
      <w:r w:rsidRPr="00903B4B">
        <w:rPr>
          <w:rFonts w:ascii="Arial" w:hAnsi="Arial" w:cs="Arial"/>
          <w:b/>
          <w:i/>
          <w:sz w:val="20"/>
          <w:szCs w:val="20"/>
        </w:rPr>
        <w:t>Hantering:</w:t>
      </w:r>
      <w:r w:rsidRPr="00903B4B">
        <w:rPr>
          <w:rFonts w:ascii="Arial" w:hAnsi="Arial" w:cs="Arial"/>
          <w:sz w:val="20"/>
          <w:szCs w:val="20"/>
        </w:rPr>
        <w:t xml:space="preserve"> </w:t>
      </w:r>
      <w:r w:rsidRPr="00903B4B">
        <w:rPr>
          <w:rFonts w:ascii="Arial" w:hAnsi="Arial" w:cs="Arial"/>
          <w:sz w:val="20"/>
          <w:szCs w:val="20"/>
          <w:lang w:eastAsia="en-US"/>
        </w:rPr>
        <w:t>Kostnaden ska hanteras som interna gåvor och konteras på konto 46320 Gåvor till personalen. Datum, namn och syfte ska alltid bifogas.</w:t>
      </w:r>
      <w:r w:rsidRPr="00903B4B">
        <w:rPr>
          <w:rFonts w:ascii="Arial" w:hAnsi="Arial" w:cs="Arial"/>
          <w:sz w:val="20"/>
          <w:szCs w:val="20"/>
        </w:rPr>
        <w:t xml:space="preserve"> </w:t>
      </w:r>
    </w:p>
    <w:p w14:paraId="55995EA8" w14:textId="77777777" w:rsidR="000C0D64" w:rsidRPr="00903B4B" w:rsidRDefault="000C0D64" w:rsidP="000C0D64">
      <w:pPr>
        <w:pStyle w:val="Liststycke"/>
        <w:rPr>
          <w:rFonts w:ascii="Arial" w:hAnsi="Arial" w:cs="Arial"/>
          <w:sz w:val="20"/>
          <w:szCs w:val="20"/>
        </w:rPr>
      </w:pPr>
    </w:p>
    <w:p w14:paraId="55995EA9" w14:textId="77777777" w:rsidR="000C0D64" w:rsidRPr="003C3A89" w:rsidRDefault="000C0D64" w:rsidP="000C0D64">
      <w:pPr>
        <w:pStyle w:val="Liststycke"/>
        <w:rPr>
          <w:rFonts w:ascii="Arial" w:hAnsi="Arial" w:cs="Arial"/>
          <w:sz w:val="18"/>
          <w:szCs w:val="18"/>
        </w:rPr>
      </w:pPr>
    </w:p>
    <w:p w14:paraId="55995EAA" w14:textId="77777777" w:rsidR="000C0D64" w:rsidRPr="003C3A89" w:rsidRDefault="000C0D64" w:rsidP="000C0D64">
      <w:pPr>
        <w:pStyle w:val="Liststycke"/>
        <w:numPr>
          <w:ilvl w:val="0"/>
          <w:numId w:val="5"/>
        </w:numPr>
        <w:spacing w:after="200" w:line="276" w:lineRule="auto"/>
        <w:rPr>
          <w:rFonts w:ascii="Arial" w:hAnsi="Arial" w:cs="Arial"/>
          <w:sz w:val="18"/>
          <w:szCs w:val="18"/>
        </w:rPr>
      </w:pPr>
      <w:r w:rsidRPr="003C3A89">
        <w:rPr>
          <w:rFonts w:ascii="Arial" w:hAnsi="Arial" w:cs="Arial"/>
          <w:b/>
          <w:sz w:val="18"/>
          <w:szCs w:val="18"/>
        </w:rPr>
        <w:t>AVTACKNINGAR</w:t>
      </w:r>
      <w:r w:rsidR="00B26ED4">
        <w:rPr>
          <w:rFonts w:ascii="Arial" w:hAnsi="Arial" w:cs="Arial"/>
          <w:b/>
          <w:sz w:val="18"/>
          <w:szCs w:val="18"/>
        </w:rPr>
        <w:t xml:space="preserve"> </w:t>
      </w:r>
    </w:p>
    <w:p w14:paraId="55995EAB" w14:textId="77777777" w:rsidR="000C0D64" w:rsidRPr="00903B4B" w:rsidRDefault="000C0D64" w:rsidP="000C0D64">
      <w:pPr>
        <w:pStyle w:val="Liststycke"/>
        <w:rPr>
          <w:rFonts w:ascii="Arial" w:hAnsi="Arial" w:cs="Arial"/>
          <w:sz w:val="20"/>
          <w:szCs w:val="20"/>
        </w:rPr>
      </w:pPr>
      <w:r w:rsidRPr="00903B4B">
        <w:rPr>
          <w:rFonts w:ascii="Arial" w:hAnsi="Arial" w:cs="Arial"/>
          <w:b/>
          <w:i/>
          <w:sz w:val="20"/>
          <w:szCs w:val="20"/>
        </w:rPr>
        <w:t>Beskrivning:</w:t>
      </w:r>
      <w:r w:rsidRPr="00903B4B">
        <w:rPr>
          <w:rFonts w:ascii="Arial" w:hAnsi="Arial" w:cs="Arial"/>
          <w:sz w:val="20"/>
          <w:szCs w:val="20"/>
        </w:rPr>
        <w:t xml:space="preserve"> Syftet är att uppmärksamma någon som avslutar sin anställning</w:t>
      </w:r>
    </w:p>
    <w:p w14:paraId="55995EAC" w14:textId="77777777" w:rsidR="000C0D64" w:rsidRPr="00903B4B" w:rsidRDefault="000C0D64" w:rsidP="000C0D64">
      <w:pPr>
        <w:pStyle w:val="Liststycke"/>
        <w:rPr>
          <w:rFonts w:ascii="Arial" w:hAnsi="Arial" w:cs="Arial"/>
          <w:b/>
          <w:i/>
          <w:sz w:val="20"/>
          <w:szCs w:val="20"/>
        </w:rPr>
      </w:pPr>
    </w:p>
    <w:p w14:paraId="55995EAD" w14:textId="77777777" w:rsidR="000C0D64" w:rsidRPr="00903B4B" w:rsidRDefault="000C0D64" w:rsidP="000C0D64">
      <w:pPr>
        <w:pStyle w:val="Liststycke"/>
        <w:rPr>
          <w:rFonts w:ascii="Arial" w:hAnsi="Arial" w:cs="Arial"/>
          <w:sz w:val="20"/>
          <w:szCs w:val="20"/>
        </w:rPr>
      </w:pPr>
      <w:r w:rsidRPr="00903B4B">
        <w:rPr>
          <w:rFonts w:ascii="Arial" w:hAnsi="Arial" w:cs="Arial"/>
          <w:b/>
          <w:i/>
          <w:sz w:val="20"/>
          <w:szCs w:val="20"/>
        </w:rPr>
        <w:t>Hantering:</w:t>
      </w:r>
      <w:r w:rsidRPr="00903B4B">
        <w:rPr>
          <w:rFonts w:ascii="Arial" w:hAnsi="Arial" w:cs="Arial"/>
          <w:sz w:val="20"/>
          <w:szCs w:val="20"/>
        </w:rPr>
        <w:t xml:space="preserve"> Personen kan uppvaktas med en enklare blomma. Kontering på konto 46320 Gåvor till personalen. Agenda, syftet och deltagarlistan ska alltid bifogas. Andra kostnader är inte avdragsgilla.</w:t>
      </w:r>
    </w:p>
    <w:p w14:paraId="55995EAE" w14:textId="77777777" w:rsidR="000C0D64" w:rsidRPr="003C3A89" w:rsidRDefault="000C0D64" w:rsidP="000C0D64">
      <w:pPr>
        <w:pStyle w:val="Liststycke"/>
        <w:rPr>
          <w:rFonts w:ascii="Arial" w:hAnsi="Arial" w:cs="Arial"/>
          <w:sz w:val="18"/>
          <w:szCs w:val="18"/>
        </w:rPr>
      </w:pPr>
    </w:p>
    <w:p w14:paraId="55995EAF" w14:textId="77777777" w:rsidR="000C0D64" w:rsidRPr="003C3A89" w:rsidRDefault="000C0D64" w:rsidP="000C0D64">
      <w:pPr>
        <w:pStyle w:val="Liststycke"/>
        <w:rPr>
          <w:rFonts w:ascii="Arial" w:hAnsi="Arial" w:cs="Arial"/>
          <w:sz w:val="18"/>
          <w:szCs w:val="18"/>
        </w:rPr>
      </w:pPr>
    </w:p>
    <w:p w14:paraId="55995EB0" w14:textId="77777777" w:rsidR="000C0D64" w:rsidRPr="003C3A89" w:rsidRDefault="000C0D64" w:rsidP="000C0D64">
      <w:pPr>
        <w:pStyle w:val="Liststycke"/>
        <w:numPr>
          <w:ilvl w:val="0"/>
          <w:numId w:val="5"/>
        </w:numPr>
        <w:spacing w:after="200" w:line="276" w:lineRule="auto"/>
        <w:rPr>
          <w:rFonts w:ascii="Arial" w:hAnsi="Arial" w:cs="Arial"/>
          <w:sz w:val="18"/>
          <w:szCs w:val="18"/>
        </w:rPr>
      </w:pPr>
      <w:r w:rsidRPr="003C3A89">
        <w:rPr>
          <w:rFonts w:ascii="Arial" w:hAnsi="Arial" w:cs="Arial"/>
          <w:b/>
          <w:sz w:val="18"/>
          <w:szCs w:val="18"/>
        </w:rPr>
        <w:t>ÖVRIGA BJUDNINGAR</w:t>
      </w:r>
    </w:p>
    <w:p w14:paraId="55995EB1" w14:textId="77777777" w:rsidR="000C0D64" w:rsidRPr="00903B4B" w:rsidRDefault="000C0D64" w:rsidP="000C0D64">
      <w:pPr>
        <w:pStyle w:val="Liststycke"/>
        <w:rPr>
          <w:rFonts w:ascii="Arial" w:hAnsi="Arial" w:cs="Arial"/>
          <w:sz w:val="20"/>
          <w:szCs w:val="20"/>
        </w:rPr>
      </w:pPr>
      <w:r w:rsidRPr="00903B4B">
        <w:rPr>
          <w:rFonts w:ascii="Arial" w:hAnsi="Arial" w:cs="Arial"/>
          <w:b/>
          <w:i/>
          <w:sz w:val="20"/>
          <w:szCs w:val="20"/>
        </w:rPr>
        <w:t>Beskrivning:</w:t>
      </w:r>
      <w:r w:rsidRPr="00903B4B">
        <w:rPr>
          <w:rFonts w:ascii="Arial" w:hAnsi="Arial" w:cs="Arial"/>
          <w:sz w:val="20"/>
          <w:szCs w:val="20"/>
        </w:rPr>
        <w:t xml:space="preserve"> I samband med att något av våra bolag har lyckats med att locka till Skåne extraordinära event, investeringar, fil</w:t>
      </w:r>
      <w:r w:rsidR="002F3D24">
        <w:rPr>
          <w:rFonts w:ascii="Arial" w:hAnsi="Arial" w:cs="Arial"/>
          <w:sz w:val="20"/>
          <w:szCs w:val="20"/>
        </w:rPr>
        <w:t>mproduktion eller liknande bjuds</w:t>
      </w:r>
      <w:r w:rsidRPr="00903B4B">
        <w:rPr>
          <w:rFonts w:ascii="Arial" w:hAnsi="Arial" w:cs="Arial"/>
          <w:sz w:val="20"/>
          <w:szCs w:val="20"/>
        </w:rPr>
        <w:t xml:space="preserve"> hela koncernen på fika</w:t>
      </w:r>
    </w:p>
    <w:p w14:paraId="55995EB2" w14:textId="77777777" w:rsidR="000C0D64" w:rsidRPr="00903B4B" w:rsidRDefault="000C0D64" w:rsidP="000C0D64">
      <w:pPr>
        <w:pStyle w:val="Liststycke"/>
        <w:rPr>
          <w:rFonts w:ascii="Arial" w:hAnsi="Arial" w:cs="Arial"/>
          <w:b/>
          <w:i/>
          <w:sz w:val="20"/>
          <w:szCs w:val="20"/>
        </w:rPr>
      </w:pPr>
    </w:p>
    <w:p w14:paraId="55995EB3" w14:textId="77777777" w:rsidR="000C0D64" w:rsidRPr="00903B4B" w:rsidRDefault="000C0D64" w:rsidP="000C0D64">
      <w:pPr>
        <w:pStyle w:val="Liststycke"/>
        <w:rPr>
          <w:rFonts w:ascii="Arial" w:hAnsi="Arial" w:cs="Arial"/>
          <w:sz w:val="20"/>
          <w:szCs w:val="20"/>
          <w:u w:val="single"/>
        </w:rPr>
      </w:pPr>
      <w:r w:rsidRPr="00903B4B">
        <w:rPr>
          <w:rFonts w:ascii="Arial" w:hAnsi="Arial" w:cs="Arial"/>
          <w:b/>
          <w:i/>
          <w:sz w:val="20"/>
          <w:szCs w:val="20"/>
        </w:rPr>
        <w:t>Hantering:</w:t>
      </w:r>
      <w:r w:rsidRPr="00903B4B">
        <w:rPr>
          <w:rFonts w:ascii="Arial" w:hAnsi="Arial" w:cs="Arial"/>
          <w:sz w:val="20"/>
          <w:szCs w:val="20"/>
        </w:rPr>
        <w:t xml:space="preserve"> Kostnaden ska hanteras som intern representation. Kontering på konto 46310 Intern representation. Agenda, syftet och deltagarlistan ska bifogas. </w:t>
      </w:r>
      <w:r w:rsidRPr="00903B4B">
        <w:rPr>
          <w:rFonts w:ascii="Arial" w:hAnsi="Arial" w:cs="Arial"/>
          <w:sz w:val="20"/>
          <w:szCs w:val="20"/>
          <w:u w:val="single"/>
        </w:rPr>
        <w:t>Avdragsgill kostnad är 60 kr/</w:t>
      </w:r>
      <w:proofErr w:type="spellStart"/>
      <w:r w:rsidRPr="00903B4B">
        <w:rPr>
          <w:rFonts w:ascii="Arial" w:hAnsi="Arial" w:cs="Arial"/>
          <w:sz w:val="20"/>
          <w:szCs w:val="20"/>
          <w:u w:val="single"/>
        </w:rPr>
        <w:t>pers</w:t>
      </w:r>
      <w:proofErr w:type="spellEnd"/>
      <w:r w:rsidRPr="00903B4B">
        <w:rPr>
          <w:rFonts w:ascii="Arial" w:hAnsi="Arial" w:cs="Arial"/>
          <w:sz w:val="20"/>
          <w:szCs w:val="20"/>
          <w:u w:val="single"/>
        </w:rPr>
        <w:t xml:space="preserve"> </w:t>
      </w:r>
      <w:proofErr w:type="spellStart"/>
      <w:r w:rsidRPr="00903B4B">
        <w:rPr>
          <w:rFonts w:ascii="Arial" w:hAnsi="Arial" w:cs="Arial"/>
          <w:sz w:val="20"/>
          <w:szCs w:val="20"/>
          <w:u w:val="single"/>
        </w:rPr>
        <w:t>exkl</w:t>
      </w:r>
      <w:proofErr w:type="spellEnd"/>
      <w:r w:rsidRPr="00903B4B">
        <w:rPr>
          <w:rFonts w:ascii="Arial" w:hAnsi="Arial" w:cs="Arial"/>
          <w:sz w:val="20"/>
          <w:szCs w:val="20"/>
          <w:u w:val="single"/>
        </w:rPr>
        <w:t xml:space="preserve"> moms.</w:t>
      </w:r>
    </w:p>
    <w:p w14:paraId="55995EB4" w14:textId="77777777" w:rsidR="005B2DA1" w:rsidRPr="00903B4B" w:rsidRDefault="005B2DA1" w:rsidP="000C0D64">
      <w:pPr>
        <w:pStyle w:val="Rubrik1"/>
        <w:rPr>
          <w:rFonts w:cs="Arial"/>
          <w:sz w:val="20"/>
        </w:rPr>
      </w:pPr>
    </w:p>
    <w:sectPr w:rsidR="005B2DA1" w:rsidRPr="00903B4B" w:rsidSect="005B2DA1">
      <w:headerReference w:type="even" r:id="rId11"/>
      <w:headerReference w:type="default" r:id="rId12"/>
      <w:footerReference w:type="even" r:id="rId13"/>
      <w:footerReference w:type="default" r:id="rId14"/>
      <w:headerReference w:type="first" r:id="rId15"/>
      <w:footerReference w:type="first" r:id="rId16"/>
      <w:pgSz w:w="11900" w:h="16840"/>
      <w:pgMar w:top="2381" w:right="1701" w:bottom="1418" w:left="2268" w:header="1134"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95EB7" w14:textId="77777777" w:rsidR="00A753C1" w:rsidRDefault="00A753C1">
      <w:r>
        <w:separator/>
      </w:r>
    </w:p>
  </w:endnote>
  <w:endnote w:type="continuationSeparator" w:id="0">
    <w:p w14:paraId="55995EB8" w14:textId="77777777" w:rsidR="00A753C1" w:rsidRDefault="00A7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95EBB" w14:textId="77777777" w:rsidR="00AA0CF3" w:rsidRDefault="00AA0CF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688192"/>
      <w:docPartObj>
        <w:docPartGallery w:val="Page Numbers (Bottom of Page)"/>
        <w:docPartUnique/>
      </w:docPartObj>
    </w:sdtPr>
    <w:sdtEndPr/>
    <w:sdtContent>
      <w:p w14:paraId="55995EBC" w14:textId="77777777" w:rsidR="00120FFC" w:rsidRDefault="00120FFC">
        <w:pPr>
          <w:pStyle w:val="Sidfot"/>
          <w:jc w:val="right"/>
        </w:pPr>
        <w:r>
          <w:fldChar w:fldCharType="begin"/>
        </w:r>
        <w:r>
          <w:instrText>PAGE   \* MERGEFORMAT</w:instrText>
        </w:r>
        <w:r>
          <w:fldChar w:fldCharType="separate"/>
        </w:r>
        <w:r w:rsidR="00F81182">
          <w:rPr>
            <w:noProof/>
          </w:rPr>
          <w:t>8</w:t>
        </w:r>
        <w:r>
          <w:fldChar w:fldCharType="end"/>
        </w:r>
      </w:p>
    </w:sdtContent>
  </w:sdt>
  <w:p w14:paraId="55995EBD" w14:textId="77777777" w:rsidR="00AA0CF3" w:rsidRDefault="00AA0CF3">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95EBF" w14:textId="77777777" w:rsidR="00AA0CF3" w:rsidRDefault="00AA0CF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95EB5" w14:textId="77777777" w:rsidR="00A753C1" w:rsidRDefault="00A753C1">
      <w:r>
        <w:separator/>
      </w:r>
    </w:p>
  </w:footnote>
  <w:footnote w:type="continuationSeparator" w:id="0">
    <w:p w14:paraId="55995EB6" w14:textId="77777777" w:rsidR="00A753C1" w:rsidRDefault="00A75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95EB9" w14:textId="77777777" w:rsidR="00AA0CF3" w:rsidRDefault="00AA0CF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95EBA" w14:textId="77777777" w:rsidR="00AA0CF3" w:rsidRDefault="00AA0CF3">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95EBE" w14:textId="77777777" w:rsidR="00AA0CF3" w:rsidRDefault="00AA0CF3" w:rsidP="005B2DA1">
    <w:pPr>
      <w:pStyle w:val="Sidhuvud"/>
      <w:tabs>
        <w:tab w:val="clear" w:pos="4536"/>
        <w:tab w:val="clear" w:pos="9072"/>
        <w:tab w:val="left" w:pos="4940"/>
      </w:tabs>
    </w:pPr>
    <w:r>
      <w:rPr>
        <w:noProof/>
        <w:szCs w:val="20"/>
      </w:rPr>
      <w:drawing>
        <wp:anchor distT="0" distB="0" distL="114300" distR="114300" simplePos="0" relativeHeight="251657728" behindDoc="0" locked="0" layoutInCell="1" allowOverlap="1" wp14:anchorId="55995EC0" wp14:editId="55995EC1">
          <wp:simplePos x="0" y="0"/>
          <wp:positionH relativeFrom="column">
            <wp:posOffset>-10795</wp:posOffset>
          </wp:positionH>
          <wp:positionV relativeFrom="paragraph">
            <wp:posOffset>-63500</wp:posOffset>
          </wp:positionV>
          <wp:extent cx="5579745" cy="1006475"/>
          <wp:effectExtent l="0" t="0" r="1905" b="3175"/>
          <wp:wrapNone/>
          <wp:docPr id="6" name="Bild 6" descr="brevhuvud_BRS_fä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evhuvud_BRS_fä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1006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70EF9"/>
    <w:multiLevelType w:val="multilevel"/>
    <w:tmpl w:val="29E6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685F6C"/>
    <w:multiLevelType w:val="hybridMultilevel"/>
    <w:tmpl w:val="9E604076"/>
    <w:lvl w:ilvl="0" w:tplc="503A3826">
      <w:start w:val="1"/>
      <w:numFmt w:val="decimal"/>
      <w:lvlText w:val="%1."/>
      <w:lvlJc w:val="left"/>
      <w:pPr>
        <w:ind w:left="360" w:hanging="360"/>
      </w:pPr>
      <w:rPr>
        <w:rFonts w:hint="default"/>
        <w:b/>
        <w:color w:val="FF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AEE19A6"/>
    <w:multiLevelType w:val="hybridMultilevel"/>
    <w:tmpl w:val="56243E60"/>
    <w:lvl w:ilvl="0" w:tplc="DCE03DE2">
      <w:numFmt w:val="bullet"/>
      <w:lvlText w:val="-"/>
      <w:lvlJc w:val="left"/>
      <w:pPr>
        <w:ind w:left="720" w:hanging="360"/>
      </w:pPr>
      <w:rPr>
        <w:rFonts w:ascii="Times New Roman" w:eastAsia="Arial Unicode MS"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AD66C59"/>
    <w:multiLevelType w:val="hybridMultilevel"/>
    <w:tmpl w:val="C51AF2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CBB1488"/>
    <w:multiLevelType w:val="hybridMultilevel"/>
    <w:tmpl w:val="C77EBFEC"/>
    <w:lvl w:ilvl="0" w:tplc="73305B84">
      <w:start w:val="1"/>
      <w:numFmt w:val="decimal"/>
      <w:lvlText w:val="%1."/>
      <w:lvlJc w:val="left"/>
      <w:pPr>
        <w:ind w:left="720" w:hanging="360"/>
      </w:pPr>
      <w:rPr>
        <w:rFonts w:hint="default"/>
        <w:b w:val="0"/>
        <w:color w:val="auto"/>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48302FAA"/>
    <w:multiLevelType w:val="hybridMultilevel"/>
    <w:tmpl w:val="CDCA7D08"/>
    <w:lvl w:ilvl="0" w:tplc="033A1A56">
      <w:numFmt w:val="bullet"/>
      <w:lvlText w:val="-"/>
      <w:lvlJc w:val="left"/>
      <w:pPr>
        <w:ind w:left="720" w:hanging="360"/>
      </w:pPr>
      <w:rPr>
        <w:rFonts w:ascii="Times New Roman" w:eastAsia="Arial Unicode MS"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10446BD"/>
    <w:multiLevelType w:val="hybridMultilevel"/>
    <w:tmpl w:val="E4845514"/>
    <w:lvl w:ilvl="0" w:tplc="29F6248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9DE61D8"/>
    <w:multiLevelType w:val="multilevel"/>
    <w:tmpl w:val="C82C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A977E7"/>
    <w:multiLevelType w:val="hybridMultilevel"/>
    <w:tmpl w:val="66D2FE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0AA1E70"/>
    <w:multiLevelType w:val="hybridMultilevel"/>
    <w:tmpl w:val="EF38D6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D33197B"/>
    <w:multiLevelType w:val="hybridMultilevel"/>
    <w:tmpl w:val="5D0898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5"/>
  </w:num>
  <w:num w:numId="4">
    <w:abstractNumId w:val="6"/>
  </w:num>
  <w:num w:numId="5">
    <w:abstractNumId w:val="1"/>
  </w:num>
  <w:num w:numId="6">
    <w:abstractNumId w:val="9"/>
  </w:num>
  <w:num w:numId="7">
    <w:abstractNumId w:val="3"/>
  </w:num>
  <w:num w:numId="8">
    <w:abstractNumId w:val="4"/>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135"/>
    <w:rsid w:val="00015E1E"/>
    <w:rsid w:val="00041F31"/>
    <w:rsid w:val="00043C65"/>
    <w:rsid w:val="00060623"/>
    <w:rsid w:val="000665E6"/>
    <w:rsid w:val="0007396C"/>
    <w:rsid w:val="0007792A"/>
    <w:rsid w:val="000A60C1"/>
    <w:rsid w:val="000C0D64"/>
    <w:rsid w:val="000D29B8"/>
    <w:rsid w:val="000D6998"/>
    <w:rsid w:val="00120FFC"/>
    <w:rsid w:val="00132AD9"/>
    <w:rsid w:val="0013600B"/>
    <w:rsid w:val="00141C49"/>
    <w:rsid w:val="00166D8F"/>
    <w:rsid w:val="001A30B5"/>
    <w:rsid w:val="001B164A"/>
    <w:rsid w:val="001C229E"/>
    <w:rsid w:val="001F69A3"/>
    <w:rsid w:val="00226C06"/>
    <w:rsid w:val="00255C6A"/>
    <w:rsid w:val="00260F23"/>
    <w:rsid w:val="002A0D53"/>
    <w:rsid w:val="002A6265"/>
    <w:rsid w:val="002B609B"/>
    <w:rsid w:val="002F3D24"/>
    <w:rsid w:val="00335FD2"/>
    <w:rsid w:val="00375C6B"/>
    <w:rsid w:val="003A4AF7"/>
    <w:rsid w:val="003C3A89"/>
    <w:rsid w:val="003D19C0"/>
    <w:rsid w:val="00423752"/>
    <w:rsid w:val="00424E58"/>
    <w:rsid w:val="00445C16"/>
    <w:rsid w:val="00452C75"/>
    <w:rsid w:val="00465FC6"/>
    <w:rsid w:val="004A1E85"/>
    <w:rsid w:val="004A5534"/>
    <w:rsid w:val="004E529A"/>
    <w:rsid w:val="004F3D56"/>
    <w:rsid w:val="00500D34"/>
    <w:rsid w:val="00512FB9"/>
    <w:rsid w:val="00531172"/>
    <w:rsid w:val="005452AC"/>
    <w:rsid w:val="00550F83"/>
    <w:rsid w:val="00561DFC"/>
    <w:rsid w:val="0056285D"/>
    <w:rsid w:val="005B2DA1"/>
    <w:rsid w:val="00601DE0"/>
    <w:rsid w:val="00610A88"/>
    <w:rsid w:val="006349BF"/>
    <w:rsid w:val="00646D22"/>
    <w:rsid w:val="0065336E"/>
    <w:rsid w:val="00687528"/>
    <w:rsid w:val="006B2493"/>
    <w:rsid w:val="006F6C27"/>
    <w:rsid w:val="0077112B"/>
    <w:rsid w:val="0077252A"/>
    <w:rsid w:val="007852C0"/>
    <w:rsid w:val="007A1E62"/>
    <w:rsid w:val="00841003"/>
    <w:rsid w:val="00852955"/>
    <w:rsid w:val="00874F36"/>
    <w:rsid w:val="008877A3"/>
    <w:rsid w:val="008D4866"/>
    <w:rsid w:val="008F5CA7"/>
    <w:rsid w:val="00903B4B"/>
    <w:rsid w:val="00912C59"/>
    <w:rsid w:val="009664CD"/>
    <w:rsid w:val="009856D1"/>
    <w:rsid w:val="009B463B"/>
    <w:rsid w:val="009F5DD8"/>
    <w:rsid w:val="00A02F48"/>
    <w:rsid w:val="00A15F53"/>
    <w:rsid w:val="00A44B30"/>
    <w:rsid w:val="00A753C1"/>
    <w:rsid w:val="00AA0CF3"/>
    <w:rsid w:val="00B26ED4"/>
    <w:rsid w:val="00B54C38"/>
    <w:rsid w:val="00B659C1"/>
    <w:rsid w:val="00BE46A8"/>
    <w:rsid w:val="00BE681D"/>
    <w:rsid w:val="00BF6AA3"/>
    <w:rsid w:val="00C0756D"/>
    <w:rsid w:val="00C42B8E"/>
    <w:rsid w:val="00C978A6"/>
    <w:rsid w:val="00CE5533"/>
    <w:rsid w:val="00D27C11"/>
    <w:rsid w:val="00D93366"/>
    <w:rsid w:val="00DC2DE8"/>
    <w:rsid w:val="00DF4135"/>
    <w:rsid w:val="00E140D5"/>
    <w:rsid w:val="00E82F05"/>
    <w:rsid w:val="00E82F1C"/>
    <w:rsid w:val="00E91805"/>
    <w:rsid w:val="00EB73A3"/>
    <w:rsid w:val="00EC1D83"/>
    <w:rsid w:val="00F325F6"/>
    <w:rsid w:val="00F341E1"/>
    <w:rsid w:val="00F81182"/>
    <w:rsid w:val="00FE1E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5599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next w:val="Normaltext"/>
    <w:link w:val="Rubrik1Char"/>
    <w:qFormat/>
    <w:rsid w:val="00166D8F"/>
    <w:pPr>
      <w:keepNext/>
      <w:spacing w:after="240"/>
      <w:outlineLvl w:val="0"/>
    </w:pPr>
    <w:rPr>
      <w:rFonts w:ascii="Arial" w:hAnsi="Arial"/>
      <w:b/>
      <w:sz w:val="28"/>
      <w:szCs w:val="20"/>
      <w:lang w:val="en-GB"/>
    </w:rPr>
  </w:style>
  <w:style w:type="paragraph" w:styleId="Rubrik2">
    <w:name w:val="heading 2"/>
    <w:basedOn w:val="Normal"/>
    <w:next w:val="Normaltext"/>
    <w:link w:val="Rubrik2Char"/>
    <w:qFormat/>
    <w:rsid w:val="00166D8F"/>
    <w:pPr>
      <w:keepNext/>
      <w:spacing w:after="240"/>
      <w:outlineLvl w:val="1"/>
    </w:pPr>
    <w:rPr>
      <w:rFonts w:ascii="Arial" w:hAnsi="Arial" w:cs="Arial"/>
      <w:b/>
      <w:bCs/>
      <w:iCs/>
      <w:sz w:val="22"/>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B36982"/>
    <w:pPr>
      <w:tabs>
        <w:tab w:val="center" w:pos="4536"/>
        <w:tab w:val="right" w:pos="9072"/>
      </w:tabs>
    </w:pPr>
  </w:style>
  <w:style w:type="paragraph" w:styleId="Sidfot">
    <w:name w:val="footer"/>
    <w:basedOn w:val="Normal"/>
    <w:link w:val="SidfotChar"/>
    <w:uiPriority w:val="99"/>
    <w:rsid w:val="00B36982"/>
    <w:pPr>
      <w:tabs>
        <w:tab w:val="center" w:pos="4536"/>
        <w:tab w:val="right" w:pos="9072"/>
      </w:tabs>
    </w:pPr>
  </w:style>
  <w:style w:type="table" w:styleId="Tabellrutnt">
    <w:name w:val="Table Grid"/>
    <w:basedOn w:val="Normaltabell"/>
    <w:rsid w:val="00734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rsid w:val="00166D8F"/>
    <w:rPr>
      <w:rFonts w:ascii="Arial" w:hAnsi="Arial"/>
      <w:b/>
      <w:sz w:val="28"/>
      <w:lang w:val="en-GB"/>
    </w:rPr>
  </w:style>
  <w:style w:type="character" w:customStyle="1" w:styleId="Rubrik2Char">
    <w:name w:val="Rubrik 2 Char"/>
    <w:basedOn w:val="Standardstycketeckensnitt"/>
    <w:link w:val="Rubrik2"/>
    <w:rsid w:val="00166D8F"/>
    <w:rPr>
      <w:rFonts w:ascii="Arial" w:hAnsi="Arial" w:cs="Arial"/>
      <w:b/>
      <w:bCs/>
      <w:iCs/>
      <w:sz w:val="22"/>
      <w:szCs w:val="28"/>
    </w:rPr>
  </w:style>
  <w:style w:type="paragraph" w:customStyle="1" w:styleId="Normaltext">
    <w:name w:val="Normaltext"/>
    <w:basedOn w:val="Normal"/>
    <w:rsid w:val="00166D8F"/>
    <w:pPr>
      <w:spacing w:after="240"/>
    </w:pPr>
  </w:style>
  <w:style w:type="paragraph" w:styleId="Brdtext">
    <w:name w:val="Body Text"/>
    <w:basedOn w:val="Normal"/>
    <w:link w:val="BrdtextChar"/>
    <w:qFormat/>
    <w:rsid w:val="00166D8F"/>
    <w:pPr>
      <w:overflowPunct w:val="0"/>
      <w:autoSpaceDE w:val="0"/>
      <w:autoSpaceDN w:val="0"/>
      <w:adjustRightInd w:val="0"/>
      <w:spacing w:after="260" w:line="260" w:lineRule="atLeast"/>
      <w:textAlignment w:val="baseline"/>
    </w:pPr>
    <w:rPr>
      <w:sz w:val="22"/>
      <w:szCs w:val="20"/>
      <w:lang w:eastAsia="en-US"/>
    </w:rPr>
  </w:style>
  <w:style w:type="character" w:customStyle="1" w:styleId="BrdtextChar">
    <w:name w:val="Brödtext Char"/>
    <w:basedOn w:val="Standardstycketeckensnitt"/>
    <w:link w:val="Brdtext"/>
    <w:rsid w:val="00166D8F"/>
    <w:rPr>
      <w:sz w:val="22"/>
      <w:lang w:eastAsia="en-US"/>
    </w:rPr>
  </w:style>
  <w:style w:type="paragraph" w:customStyle="1" w:styleId="Default">
    <w:name w:val="Default"/>
    <w:rsid w:val="008D4866"/>
    <w:pPr>
      <w:autoSpaceDE w:val="0"/>
      <w:autoSpaceDN w:val="0"/>
      <w:adjustRightInd w:val="0"/>
    </w:pPr>
    <w:rPr>
      <w:color w:val="000000"/>
      <w:sz w:val="24"/>
      <w:szCs w:val="24"/>
    </w:rPr>
  </w:style>
  <w:style w:type="paragraph" w:styleId="Liststycke">
    <w:name w:val="List Paragraph"/>
    <w:basedOn w:val="Normal"/>
    <w:uiPriority w:val="34"/>
    <w:qFormat/>
    <w:rsid w:val="004E529A"/>
    <w:pPr>
      <w:ind w:left="720"/>
      <w:contextualSpacing/>
    </w:pPr>
  </w:style>
  <w:style w:type="paragraph" w:customStyle="1" w:styleId="Normal1">
    <w:name w:val="Normal1"/>
    <w:basedOn w:val="Normal"/>
    <w:rsid w:val="000C0D64"/>
    <w:pPr>
      <w:spacing w:before="100" w:beforeAutospacing="1" w:after="100" w:afterAutospacing="1"/>
    </w:pPr>
    <w:rPr>
      <w:rFonts w:eastAsiaTheme="minorHAnsi"/>
    </w:rPr>
  </w:style>
  <w:style w:type="character" w:styleId="Stark">
    <w:name w:val="Strong"/>
    <w:basedOn w:val="Standardstycketeckensnitt"/>
    <w:uiPriority w:val="22"/>
    <w:qFormat/>
    <w:rsid w:val="000C0D64"/>
    <w:rPr>
      <w:b/>
      <w:bCs/>
    </w:rPr>
  </w:style>
  <w:style w:type="paragraph" w:customStyle="1" w:styleId="teaser1">
    <w:name w:val="teaser1"/>
    <w:basedOn w:val="Normal"/>
    <w:rsid w:val="000C0D64"/>
    <w:pPr>
      <w:spacing w:before="150" w:after="225"/>
      <w:ind w:right="225"/>
    </w:pPr>
    <w:rPr>
      <w:b/>
      <w:bCs/>
    </w:rPr>
  </w:style>
  <w:style w:type="character" w:customStyle="1" w:styleId="SidfotChar">
    <w:name w:val="Sidfot Char"/>
    <w:basedOn w:val="Standardstycketeckensnitt"/>
    <w:link w:val="Sidfot"/>
    <w:uiPriority w:val="99"/>
    <w:rsid w:val="00120FFC"/>
    <w:rPr>
      <w:sz w:val="24"/>
      <w:szCs w:val="24"/>
    </w:rPr>
  </w:style>
  <w:style w:type="paragraph" w:styleId="Ballongtext">
    <w:name w:val="Balloon Text"/>
    <w:basedOn w:val="Normal"/>
    <w:link w:val="BallongtextChar"/>
    <w:uiPriority w:val="99"/>
    <w:semiHidden/>
    <w:unhideWhenUsed/>
    <w:rsid w:val="0056285D"/>
    <w:rPr>
      <w:rFonts w:ascii="Tahoma" w:hAnsi="Tahoma" w:cs="Tahoma"/>
      <w:sz w:val="16"/>
      <w:szCs w:val="16"/>
    </w:rPr>
  </w:style>
  <w:style w:type="character" w:customStyle="1" w:styleId="BallongtextChar">
    <w:name w:val="Ballongtext Char"/>
    <w:basedOn w:val="Standardstycketeckensnitt"/>
    <w:link w:val="Ballongtext"/>
    <w:uiPriority w:val="99"/>
    <w:semiHidden/>
    <w:rsid w:val="005628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next w:val="Normaltext"/>
    <w:link w:val="Rubrik1Char"/>
    <w:qFormat/>
    <w:rsid w:val="00166D8F"/>
    <w:pPr>
      <w:keepNext/>
      <w:spacing w:after="240"/>
      <w:outlineLvl w:val="0"/>
    </w:pPr>
    <w:rPr>
      <w:rFonts w:ascii="Arial" w:hAnsi="Arial"/>
      <w:b/>
      <w:sz w:val="28"/>
      <w:szCs w:val="20"/>
      <w:lang w:val="en-GB"/>
    </w:rPr>
  </w:style>
  <w:style w:type="paragraph" w:styleId="Rubrik2">
    <w:name w:val="heading 2"/>
    <w:basedOn w:val="Normal"/>
    <w:next w:val="Normaltext"/>
    <w:link w:val="Rubrik2Char"/>
    <w:qFormat/>
    <w:rsid w:val="00166D8F"/>
    <w:pPr>
      <w:keepNext/>
      <w:spacing w:after="240"/>
      <w:outlineLvl w:val="1"/>
    </w:pPr>
    <w:rPr>
      <w:rFonts w:ascii="Arial" w:hAnsi="Arial" w:cs="Arial"/>
      <w:b/>
      <w:bCs/>
      <w:iCs/>
      <w:sz w:val="22"/>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B36982"/>
    <w:pPr>
      <w:tabs>
        <w:tab w:val="center" w:pos="4536"/>
        <w:tab w:val="right" w:pos="9072"/>
      </w:tabs>
    </w:pPr>
  </w:style>
  <w:style w:type="paragraph" w:styleId="Sidfot">
    <w:name w:val="footer"/>
    <w:basedOn w:val="Normal"/>
    <w:link w:val="SidfotChar"/>
    <w:uiPriority w:val="99"/>
    <w:rsid w:val="00B36982"/>
    <w:pPr>
      <w:tabs>
        <w:tab w:val="center" w:pos="4536"/>
        <w:tab w:val="right" w:pos="9072"/>
      </w:tabs>
    </w:pPr>
  </w:style>
  <w:style w:type="table" w:styleId="Tabellrutnt">
    <w:name w:val="Table Grid"/>
    <w:basedOn w:val="Normaltabell"/>
    <w:rsid w:val="00734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rsid w:val="00166D8F"/>
    <w:rPr>
      <w:rFonts w:ascii="Arial" w:hAnsi="Arial"/>
      <w:b/>
      <w:sz w:val="28"/>
      <w:lang w:val="en-GB"/>
    </w:rPr>
  </w:style>
  <w:style w:type="character" w:customStyle="1" w:styleId="Rubrik2Char">
    <w:name w:val="Rubrik 2 Char"/>
    <w:basedOn w:val="Standardstycketeckensnitt"/>
    <w:link w:val="Rubrik2"/>
    <w:rsid w:val="00166D8F"/>
    <w:rPr>
      <w:rFonts w:ascii="Arial" w:hAnsi="Arial" w:cs="Arial"/>
      <w:b/>
      <w:bCs/>
      <w:iCs/>
      <w:sz w:val="22"/>
      <w:szCs w:val="28"/>
    </w:rPr>
  </w:style>
  <w:style w:type="paragraph" w:customStyle="1" w:styleId="Normaltext">
    <w:name w:val="Normaltext"/>
    <w:basedOn w:val="Normal"/>
    <w:rsid w:val="00166D8F"/>
    <w:pPr>
      <w:spacing w:after="240"/>
    </w:pPr>
  </w:style>
  <w:style w:type="paragraph" w:styleId="Brdtext">
    <w:name w:val="Body Text"/>
    <w:basedOn w:val="Normal"/>
    <w:link w:val="BrdtextChar"/>
    <w:qFormat/>
    <w:rsid w:val="00166D8F"/>
    <w:pPr>
      <w:overflowPunct w:val="0"/>
      <w:autoSpaceDE w:val="0"/>
      <w:autoSpaceDN w:val="0"/>
      <w:adjustRightInd w:val="0"/>
      <w:spacing w:after="260" w:line="260" w:lineRule="atLeast"/>
      <w:textAlignment w:val="baseline"/>
    </w:pPr>
    <w:rPr>
      <w:sz w:val="22"/>
      <w:szCs w:val="20"/>
      <w:lang w:eastAsia="en-US"/>
    </w:rPr>
  </w:style>
  <w:style w:type="character" w:customStyle="1" w:styleId="BrdtextChar">
    <w:name w:val="Brödtext Char"/>
    <w:basedOn w:val="Standardstycketeckensnitt"/>
    <w:link w:val="Brdtext"/>
    <w:rsid w:val="00166D8F"/>
    <w:rPr>
      <w:sz w:val="22"/>
      <w:lang w:eastAsia="en-US"/>
    </w:rPr>
  </w:style>
  <w:style w:type="paragraph" w:customStyle="1" w:styleId="Default">
    <w:name w:val="Default"/>
    <w:rsid w:val="008D4866"/>
    <w:pPr>
      <w:autoSpaceDE w:val="0"/>
      <w:autoSpaceDN w:val="0"/>
      <w:adjustRightInd w:val="0"/>
    </w:pPr>
    <w:rPr>
      <w:color w:val="000000"/>
      <w:sz w:val="24"/>
      <w:szCs w:val="24"/>
    </w:rPr>
  </w:style>
  <w:style w:type="paragraph" w:styleId="Liststycke">
    <w:name w:val="List Paragraph"/>
    <w:basedOn w:val="Normal"/>
    <w:uiPriority w:val="34"/>
    <w:qFormat/>
    <w:rsid w:val="004E529A"/>
    <w:pPr>
      <w:ind w:left="720"/>
      <w:contextualSpacing/>
    </w:pPr>
  </w:style>
  <w:style w:type="paragraph" w:customStyle="1" w:styleId="Normal1">
    <w:name w:val="Normal1"/>
    <w:basedOn w:val="Normal"/>
    <w:rsid w:val="000C0D64"/>
    <w:pPr>
      <w:spacing w:before="100" w:beforeAutospacing="1" w:after="100" w:afterAutospacing="1"/>
    </w:pPr>
    <w:rPr>
      <w:rFonts w:eastAsiaTheme="minorHAnsi"/>
    </w:rPr>
  </w:style>
  <w:style w:type="character" w:styleId="Stark">
    <w:name w:val="Strong"/>
    <w:basedOn w:val="Standardstycketeckensnitt"/>
    <w:uiPriority w:val="22"/>
    <w:qFormat/>
    <w:rsid w:val="000C0D64"/>
    <w:rPr>
      <w:b/>
      <w:bCs/>
    </w:rPr>
  </w:style>
  <w:style w:type="paragraph" w:customStyle="1" w:styleId="teaser1">
    <w:name w:val="teaser1"/>
    <w:basedOn w:val="Normal"/>
    <w:rsid w:val="000C0D64"/>
    <w:pPr>
      <w:spacing w:before="150" w:after="225"/>
      <w:ind w:right="225"/>
    </w:pPr>
    <w:rPr>
      <w:b/>
      <w:bCs/>
    </w:rPr>
  </w:style>
  <w:style w:type="character" w:customStyle="1" w:styleId="SidfotChar">
    <w:name w:val="Sidfot Char"/>
    <w:basedOn w:val="Standardstycketeckensnitt"/>
    <w:link w:val="Sidfot"/>
    <w:uiPriority w:val="99"/>
    <w:rsid w:val="00120FFC"/>
    <w:rPr>
      <w:sz w:val="24"/>
      <w:szCs w:val="24"/>
    </w:rPr>
  </w:style>
  <w:style w:type="paragraph" w:styleId="Ballongtext">
    <w:name w:val="Balloon Text"/>
    <w:basedOn w:val="Normal"/>
    <w:link w:val="BallongtextChar"/>
    <w:uiPriority w:val="99"/>
    <w:semiHidden/>
    <w:unhideWhenUsed/>
    <w:rsid w:val="0056285D"/>
    <w:rPr>
      <w:rFonts w:ascii="Tahoma" w:hAnsi="Tahoma" w:cs="Tahoma"/>
      <w:sz w:val="16"/>
      <w:szCs w:val="16"/>
    </w:rPr>
  </w:style>
  <w:style w:type="character" w:customStyle="1" w:styleId="BallongtextChar">
    <w:name w:val="Ballongtext Char"/>
    <w:basedOn w:val="Standardstycketeckensnitt"/>
    <w:link w:val="Ballongtext"/>
    <w:uiPriority w:val="99"/>
    <w:semiHidden/>
    <w:rsid w:val="005628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563525">
      <w:bodyDiv w:val="1"/>
      <w:marLeft w:val="0"/>
      <w:marRight w:val="0"/>
      <w:marTop w:val="0"/>
      <w:marBottom w:val="0"/>
      <w:divBdr>
        <w:top w:val="none" w:sz="0" w:space="0" w:color="auto"/>
        <w:left w:val="none" w:sz="0" w:space="0" w:color="auto"/>
        <w:bottom w:val="none" w:sz="0" w:space="0" w:color="auto"/>
        <w:right w:val="none" w:sz="0" w:space="0" w:color="auto"/>
      </w:divBdr>
    </w:div>
    <w:div w:id="1098672069">
      <w:bodyDiv w:val="1"/>
      <w:marLeft w:val="0"/>
      <w:marRight w:val="0"/>
      <w:marTop w:val="0"/>
      <w:marBottom w:val="0"/>
      <w:divBdr>
        <w:top w:val="none" w:sz="0" w:space="0" w:color="auto"/>
        <w:left w:val="none" w:sz="0" w:space="0" w:color="auto"/>
        <w:bottom w:val="none" w:sz="0" w:space="0" w:color="auto"/>
        <w:right w:val="none" w:sz="0" w:space="0" w:color="auto"/>
      </w:divBdr>
    </w:div>
    <w:div w:id="1316179707">
      <w:bodyDiv w:val="1"/>
      <w:marLeft w:val="0"/>
      <w:marRight w:val="0"/>
      <w:marTop w:val="0"/>
      <w:marBottom w:val="0"/>
      <w:divBdr>
        <w:top w:val="none" w:sz="0" w:space="0" w:color="auto"/>
        <w:left w:val="none" w:sz="0" w:space="0" w:color="auto"/>
        <w:bottom w:val="none" w:sz="0" w:space="0" w:color="auto"/>
        <w:right w:val="none" w:sz="0" w:space="0" w:color="auto"/>
      </w:divBdr>
      <w:divsChild>
        <w:div w:id="285359287">
          <w:marLeft w:val="0"/>
          <w:marRight w:val="0"/>
          <w:marTop w:val="0"/>
          <w:marBottom w:val="0"/>
          <w:divBdr>
            <w:top w:val="none" w:sz="0" w:space="0" w:color="auto"/>
            <w:left w:val="none" w:sz="0" w:space="0" w:color="auto"/>
            <w:bottom w:val="none" w:sz="0" w:space="0" w:color="auto"/>
            <w:right w:val="none" w:sz="0" w:space="0" w:color="auto"/>
          </w:divBdr>
          <w:divsChild>
            <w:div w:id="1826316088">
              <w:marLeft w:val="0"/>
              <w:marRight w:val="0"/>
              <w:marTop w:val="0"/>
              <w:marBottom w:val="0"/>
              <w:divBdr>
                <w:top w:val="none" w:sz="0" w:space="0" w:color="auto"/>
                <w:left w:val="none" w:sz="0" w:space="0" w:color="auto"/>
                <w:bottom w:val="none" w:sz="0" w:space="0" w:color="auto"/>
                <w:right w:val="none" w:sz="0" w:space="0" w:color="auto"/>
              </w:divBdr>
              <w:divsChild>
                <w:div w:id="621956164">
                  <w:marLeft w:val="0"/>
                  <w:marRight w:val="0"/>
                  <w:marTop w:val="0"/>
                  <w:marBottom w:val="150"/>
                  <w:divBdr>
                    <w:top w:val="none" w:sz="0" w:space="0" w:color="auto"/>
                    <w:left w:val="none" w:sz="0" w:space="0" w:color="auto"/>
                    <w:bottom w:val="none" w:sz="0" w:space="0" w:color="auto"/>
                    <w:right w:val="none" w:sz="0" w:space="0" w:color="auto"/>
                  </w:divBdr>
                  <w:divsChild>
                    <w:div w:id="1640501590">
                      <w:marLeft w:val="0"/>
                      <w:marRight w:val="0"/>
                      <w:marTop w:val="0"/>
                      <w:marBottom w:val="0"/>
                      <w:divBdr>
                        <w:top w:val="none" w:sz="0" w:space="0" w:color="auto"/>
                        <w:left w:val="none" w:sz="0" w:space="0" w:color="auto"/>
                        <w:bottom w:val="none" w:sz="0" w:space="0" w:color="auto"/>
                        <w:right w:val="none" w:sz="0" w:space="0" w:color="auto"/>
                      </w:divBdr>
                      <w:divsChild>
                        <w:div w:id="1433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40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_x00e5_lgrupper xmlns="39a829c0-9a21-4eb9-b202-2d8e8ee9583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A3233597493A64AB3D1A53D07FF2371" ma:contentTypeVersion="4" ma:contentTypeDescription="Skapa ett nytt dokument." ma:contentTypeScope="" ma:versionID="6e6257decb163e7cefff88a657214c3a">
  <xsd:schema xmlns:xsd="http://www.w3.org/2001/XMLSchema" xmlns:xs="http://www.w3.org/2001/XMLSchema" xmlns:p="http://schemas.microsoft.com/office/2006/metadata/properties" xmlns:ns2="39a829c0-9a21-4eb9-b202-2d8e8ee9583f" targetNamespace="http://schemas.microsoft.com/office/2006/metadata/properties" ma:root="true" ma:fieldsID="3b27ddc507532951826aaba9217d7960" ns2:_="">
    <xsd:import namespace="39a829c0-9a21-4eb9-b202-2d8e8ee9583f"/>
    <xsd:element name="properties">
      <xsd:complexType>
        <xsd:sequence>
          <xsd:element name="documentManagement">
            <xsd:complexType>
              <xsd:all>
                <xsd:element ref="ns2:M_x00e5_lgrupp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829c0-9a21-4eb9-b202-2d8e8ee9583f" elementFormDefault="qualified">
    <xsd:import namespace="http://schemas.microsoft.com/office/2006/documentManagement/types"/>
    <xsd:import namespace="http://schemas.microsoft.com/office/infopath/2007/PartnerControls"/>
    <xsd:element name="M_x00e5_lgrupper" ma:index="10" nillable="true" ma:displayName="Målgrupper" ma:internalName="M_x00e5_lgrupp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E8139E-02DA-4167-A953-0E098E6F5258}">
  <ds:schemaRefs>
    <ds:schemaRef ds:uri="http://purl.org/dc/dcmitype/"/>
    <ds:schemaRef ds:uri="http://schemas.microsoft.com/office/2006/metadata/properties"/>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39a829c0-9a21-4eb9-b202-2d8e8ee9583f"/>
  </ds:schemaRefs>
</ds:datastoreItem>
</file>

<file path=customXml/itemProps2.xml><?xml version="1.0" encoding="utf-8"?>
<ds:datastoreItem xmlns:ds="http://schemas.openxmlformats.org/officeDocument/2006/customXml" ds:itemID="{F3BFC795-0C1A-4ABE-B617-6D28C1319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829c0-9a21-4eb9-b202-2d8e8ee95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AE4F7F-D085-45CB-A6F2-1A3B83FD9B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2589</Words>
  <Characters>13725</Characters>
  <Application>Microsoft Office Word</Application>
  <DocSecurity>4</DocSecurity>
  <Lines>114</Lines>
  <Paragraphs>32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2010-09-10</vt:lpstr>
      <vt:lpstr>2010-09-10</vt:lpstr>
    </vt:vector>
  </TitlesOfParts>
  <Company>Region Skåne</Company>
  <LinksUpToDate>false</LinksUpToDate>
  <CharactersWithSpaces>16282</CharactersWithSpaces>
  <SharedDoc>false</SharedDoc>
  <HLinks>
    <vt:vector size="6" baseType="variant">
      <vt:variant>
        <vt:i4>56950885</vt:i4>
      </vt:variant>
      <vt:variant>
        <vt:i4>-1</vt:i4>
      </vt:variant>
      <vt:variant>
        <vt:i4>2054</vt:i4>
      </vt:variant>
      <vt:variant>
        <vt:i4>1</vt:i4>
      </vt:variant>
      <vt:variant>
        <vt:lpwstr>brevhuvud_BRS_färg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2010-09-10</dc:title>
  <dc:creator>Magnusson Susanne E</dc:creator>
  <cp:lastModifiedBy>Aldiana Sikiric</cp:lastModifiedBy>
  <cp:revision>2</cp:revision>
  <cp:lastPrinted>2015-01-15T10:46:00Z</cp:lastPrinted>
  <dcterms:created xsi:type="dcterms:W3CDTF">2015-05-20T05:36:00Z</dcterms:created>
  <dcterms:modified xsi:type="dcterms:W3CDTF">2015-05-20T05:36:00Z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0x010100CA3233597493A64AB3D1A53D07FF2371</vt:lpwstr>
  </property>
</Properties>
</file>